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632526" w14:textId="77777777" w:rsidR="00947976" w:rsidRDefault="00947976" w:rsidP="00947976">
      <w:pPr>
        <w:spacing w:line="276" w:lineRule="auto"/>
        <w:rPr>
          <w:rFonts w:ascii="楷体" w:eastAsia="楷体" w:hAnsi="楷体"/>
          <w:sz w:val="96"/>
          <w:szCs w:val="96"/>
        </w:rPr>
      </w:pPr>
    </w:p>
    <w:p w14:paraId="562A6DE1" w14:textId="5C6F126D" w:rsidR="0007151A" w:rsidRPr="008B7321" w:rsidRDefault="0007151A" w:rsidP="0007151A">
      <w:pPr>
        <w:widowControl/>
        <w:jc w:val="left"/>
        <w:rPr>
          <w:rFonts w:ascii="楷体" w:eastAsia="楷体" w:hAnsi="楷体"/>
          <w:b/>
          <w:sz w:val="24"/>
          <w:szCs w:val="24"/>
        </w:rPr>
      </w:pPr>
      <w:bookmarkStart w:id="0" w:name="_GoBack"/>
      <w:bookmarkEnd w:id="0"/>
    </w:p>
    <w:p w14:paraId="5518243D" w14:textId="77777777" w:rsidR="0007151A" w:rsidRPr="008B7321" w:rsidRDefault="0007151A" w:rsidP="00BA733E">
      <w:pPr>
        <w:pStyle w:val="1"/>
        <w:numPr>
          <w:ilvl w:val="0"/>
          <w:numId w:val="1"/>
        </w:numPr>
        <w:rPr>
          <w:rFonts w:ascii="楷体" w:eastAsia="楷体" w:hAnsi="楷体"/>
          <w:sz w:val="24"/>
          <w:szCs w:val="24"/>
        </w:rPr>
      </w:pPr>
      <w:r w:rsidRPr="008B7321">
        <w:rPr>
          <w:rFonts w:ascii="楷体" w:eastAsia="楷体" w:hAnsi="楷体" w:hint="eastAsia"/>
          <w:sz w:val="24"/>
          <w:szCs w:val="24"/>
        </w:rPr>
        <w:t>平台介绍</w:t>
      </w:r>
    </w:p>
    <w:p w14:paraId="1A330F14" w14:textId="21866645" w:rsidR="0007151A" w:rsidRPr="008B7321" w:rsidRDefault="0007151A" w:rsidP="00BA733E">
      <w:pPr>
        <w:pStyle w:val="2"/>
        <w:numPr>
          <w:ilvl w:val="1"/>
          <w:numId w:val="1"/>
        </w:numPr>
        <w:rPr>
          <w:rFonts w:ascii="楷体" w:eastAsia="楷体" w:hAnsi="楷体"/>
        </w:rPr>
      </w:pPr>
      <w:r w:rsidRPr="008B7321">
        <w:rPr>
          <w:rFonts w:ascii="楷体" w:eastAsia="楷体" w:hAnsi="楷体" w:hint="eastAsia"/>
        </w:rPr>
        <w:t>登录方法</w:t>
      </w:r>
    </w:p>
    <w:p w14:paraId="33D640B7" w14:textId="78C26F9C" w:rsidR="0007151A" w:rsidRDefault="0007151A" w:rsidP="00BA733E">
      <w:pPr>
        <w:pStyle w:val="3"/>
        <w:numPr>
          <w:ilvl w:val="2"/>
          <w:numId w:val="1"/>
        </w:numPr>
        <w:rPr>
          <w:rFonts w:ascii="楷体" w:eastAsia="楷体" w:hAnsi="楷体"/>
          <w:sz w:val="24"/>
          <w:szCs w:val="24"/>
        </w:rPr>
      </w:pPr>
      <w:r w:rsidRPr="008B7321">
        <w:rPr>
          <w:rFonts w:ascii="楷体" w:eastAsia="楷体" w:hAnsi="楷体" w:hint="eastAsia"/>
          <w:sz w:val="24"/>
          <w:szCs w:val="24"/>
        </w:rPr>
        <w:t>用户登录</w:t>
      </w:r>
    </w:p>
    <w:p w14:paraId="5640AB7B" w14:textId="779BE416" w:rsidR="00360CC4" w:rsidRPr="00360CC4" w:rsidRDefault="00360CC4" w:rsidP="002A31A5">
      <w:pPr>
        <w:ind w:firstLine="420"/>
      </w:pPr>
      <w:r>
        <w:rPr>
          <w:rFonts w:hint="eastAsia"/>
        </w:rPr>
        <w:t>第一步：老师通过学校官网，在网站最下面点击</w:t>
      </w:r>
      <w:r w:rsidR="00135A3D">
        <w:rPr>
          <w:rFonts w:hint="eastAsia"/>
        </w:rPr>
        <w:t>【师生事务大厅】</w:t>
      </w:r>
      <w:r>
        <w:rPr>
          <w:rFonts w:hint="eastAsia"/>
        </w:rPr>
        <w:t>，进入登录页面，如下图所示：</w:t>
      </w:r>
    </w:p>
    <w:p w14:paraId="4B30B378" w14:textId="202D521C" w:rsidR="00360CC4" w:rsidRDefault="00360CC4" w:rsidP="00360CC4">
      <w:r>
        <w:rPr>
          <w:noProof/>
        </w:rPr>
        <w:drawing>
          <wp:inline distT="0" distB="0" distL="0" distR="0" wp14:anchorId="28D709C0" wp14:editId="75B50A24">
            <wp:extent cx="5274310" cy="164274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C528" w14:textId="35386D2F" w:rsidR="00360CC4" w:rsidRDefault="00360CC4" w:rsidP="002A31A5">
      <w:pPr>
        <w:ind w:firstLine="420"/>
      </w:pPr>
      <w:r>
        <w:rPr>
          <w:rFonts w:hint="eastAsia"/>
        </w:rPr>
        <w:t>第二步：输入统一认证账号密码，进入</w:t>
      </w:r>
      <w:r w:rsidR="00135A3D">
        <w:rPr>
          <w:rFonts w:hint="eastAsia"/>
        </w:rPr>
        <w:t>【师生事务大厅】</w:t>
      </w:r>
      <w:r>
        <w:rPr>
          <w:rFonts w:hint="eastAsia"/>
        </w:rPr>
        <w:t>，如下图所示：</w:t>
      </w:r>
    </w:p>
    <w:p w14:paraId="343CF310" w14:textId="445BB09D" w:rsidR="00360CC4" w:rsidRDefault="00360CC4" w:rsidP="00360CC4">
      <w:r>
        <w:rPr>
          <w:noProof/>
        </w:rPr>
        <w:drawing>
          <wp:inline distT="0" distB="0" distL="0" distR="0" wp14:anchorId="53A98780" wp14:editId="38DDEC94">
            <wp:extent cx="5274310" cy="248031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53F3" w14:textId="38C63F27" w:rsidR="00360CC4" w:rsidRDefault="00360CC4" w:rsidP="002A31A5">
      <w:pPr>
        <w:ind w:firstLine="420"/>
      </w:pPr>
      <w:r>
        <w:rPr>
          <w:rFonts w:hint="eastAsia"/>
        </w:rPr>
        <w:t>第三步：进入“师生事务大厅”后，点击</w:t>
      </w:r>
      <w:r w:rsidR="006C0AA8">
        <w:rPr>
          <w:rFonts w:hint="eastAsia"/>
        </w:rPr>
        <w:t>【办事大厅】，通过搜索，找到【国资管理系统】，点击【在线办理】，进入国资管理系统，如下图所示：</w:t>
      </w:r>
    </w:p>
    <w:p w14:paraId="37C72C7F" w14:textId="76B2BB75" w:rsidR="00360CC4" w:rsidRDefault="00360CC4" w:rsidP="00360CC4">
      <w:r>
        <w:rPr>
          <w:noProof/>
        </w:rPr>
        <w:lastRenderedPageBreak/>
        <w:drawing>
          <wp:inline distT="0" distB="0" distL="0" distR="0" wp14:anchorId="54F29345" wp14:editId="41A51F68">
            <wp:extent cx="5274310" cy="2298065"/>
            <wp:effectExtent l="0" t="0" r="2540" b="698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802C" w14:textId="39A0489C" w:rsidR="00360CC4" w:rsidRPr="00360CC4" w:rsidRDefault="00360CC4" w:rsidP="00360CC4">
      <w:r>
        <w:rPr>
          <w:noProof/>
        </w:rPr>
        <w:drawing>
          <wp:inline distT="0" distB="0" distL="0" distR="0" wp14:anchorId="550E6BCD" wp14:editId="6A7DC266">
            <wp:extent cx="5274310" cy="154305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ECB8" w14:textId="7C1C3701" w:rsidR="0007151A" w:rsidRDefault="001B319E" w:rsidP="00377688">
      <w:pPr>
        <w:pStyle w:val="2"/>
        <w:numPr>
          <w:ilvl w:val="1"/>
          <w:numId w:val="1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t>固定资产年初预算申报</w:t>
      </w:r>
    </w:p>
    <w:p w14:paraId="69E9B849" w14:textId="77777777" w:rsidR="001B319E" w:rsidRPr="00E746BE" w:rsidRDefault="001B319E" w:rsidP="001B319E">
      <w:pPr>
        <w:spacing w:line="420" w:lineRule="exact"/>
        <w:rPr>
          <w:rFonts w:ascii="楷体" w:eastAsia="楷体" w:hAnsi="楷体"/>
          <w:color w:val="FF0000"/>
          <w:sz w:val="24"/>
          <w:szCs w:val="24"/>
        </w:rPr>
      </w:pPr>
      <w:r w:rsidRPr="00E746BE">
        <w:rPr>
          <w:rFonts w:ascii="楷体" w:eastAsia="楷体" w:hAnsi="楷体" w:hint="eastAsia"/>
          <w:color w:val="FF0000"/>
          <w:sz w:val="24"/>
          <w:szCs w:val="24"/>
        </w:rPr>
        <w:t>以如下场景为例，演示说明填写步骤：</w:t>
      </w:r>
    </w:p>
    <w:p w14:paraId="464FBD68" w14:textId="77777777" w:rsidR="001B319E" w:rsidRPr="00E746BE" w:rsidRDefault="001B319E" w:rsidP="001B319E">
      <w:pPr>
        <w:spacing w:line="420" w:lineRule="exact"/>
        <w:rPr>
          <w:rFonts w:ascii="楷体" w:eastAsia="楷体" w:hAnsi="楷体"/>
          <w:color w:val="FF0000"/>
          <w:sz w:val="24"/>
          <w:szCs w:val="24"/>
        </w:rPr>
      </w:pPr>
      <w:r w:rsidRPr="00E746BE">
        <w:rPr>
          <w:rFonts w:ascii="楷体" w:eastAsia="楷体" w:hAnsi="楷体" w:hint="eastAsia"/>
          <w:color w:val="FF0000"/>
          <w:sz w:val="24"/>
          <w:szCs w:val="24"/>
        </w:rPr>
        <w:t>例如：国有资产管理处现在需要申报固定资产年初预算，场景如下：</w:t>
      </w:r>
    </w:p>
    <w:p w14:paraId="2C9BA3DA" w14:textId="510F1F0C" w:rsidR="001B319E" w:rsidRPr="00E746BE" w:rsidRDefault="001B319E" w:rsidP="00360CC4">
      <w:pPr>
        <w:spacing w:line="420" w:lineRule="exact"/>
        <w:rPr>
          <w:rFonts w:ascii="楷体" w:eastAsia="楷体" w:hAnsi="楷体"/>
          <w:color w:val="FF0000"/>
          <w:sz w:val="24"/>
          <w:szCs w:val="24"/>
        </w:rPr>
      </w:pPr>
      <w:r w:rsidRPr="00E746BE">
        <w:rPr>
          <w:rFonts w:ascii="楷体" w:eastAsia="楷体" w:hAnsi="楷体" w:hint="eastAsia"/>
          <w:color w:val="FF0000"/>
          <w:sz w:val="24"/>
          <w:szCs w:val="24"/>
        </w:rPr>
        <w:t xml:space="preserve"> </w:t>
      </w:r>
      <w:r w:rsidRPr="00E746BE">
        <w:rPr>
          <w:rFonts w:ascii="楷体" w:eastAsia="楷体" w:hAnsi="楷体"/>
          <w:color w:val="FF0000"/>
          <w:sz w:val="24"/>
          <w:szCs w:val="24"/>
        </w:rPr>
        <w:t xml:space="preserve">     </w:t>
      </w:r>
      <w:r w:rsidRPr="00E746BE">
        <w:rPr>
          <w:rFonts w:ascii="楷体" w:eastAsia="楷体" w:hAnsi="楷体" w:hint="eastAsia"/>
          <w:color w:val="FF0000"/>
          <w:sz w:val="24"/>
          <w:szCs w:val="24"/>
        </w:rPr>
        <w:t>申报内容为：台式电脑3台、复印机2台件、办公桌4张。</w:t>
      </w:r>
    </w:p>
    <w:p w14:paraId="7E4E7760" w14:textId="710E3B72" w:rsidR="009D3E9B" w:rsidRPr="008B7321" w:rsidRDefault="0007151A" w:rsidP="00377688">
      <w:pPr>
        <w:pStyle w:val="3"/>
        <w:numPr>
          <w:ilvl w:val="2"/>
          <w:numId w:val="1"/>
        </w:numPr>
        <w:rPr>
          <w:rFonts w:ascii="楷体" w:eastAsia="楷体" w:hAnsi="楷体"/>
          <w:sz w:val="24"/>
          <w:szCs w:val="24"/>
        </w:rPr>
      </w:pPr>
      <w:r w:rsidRPr="008B7321">
        <w:rPr>
          <w:rFonts w:ascii="楷体" w:eastAsia="楷体" w:hAnsi="楷体" w:hint="eastAsia"/>
          <w:sz w:val="24"/>
          <w:szCs w:val="24"/>
        </w:rPr>
        <w:t>业务办理过程</w:t>
      </w:r>
    </w:p>
    <w:p w14:paraId="150D4D1B" w14:textId="0E5F0DD1" w:rsidR="0007151A" w:rsidRPr="008B7321" w:rsidRDefault="0007151A" w:rsidP="0007151A">
      <w:pPr>
        <w:ind w:firstLineChars="200" w:firstLine="482"/>
        <w:rPr>
          <w:rFonts w:ascii="楷体" w:eastAsia="楷体" w:hAnsi="楷体"/>
          <w:sz w:val="24"/>
          <w:szCs w:val="24"/>
        </w:rPr>
      </w:pPr>
      <w:r w:rsidRPr="008B7321">
        <w:rPr>
          <w:rFonts w:ascii="楷体" w:eastAsia="楷体" w:hAnsi="楷体" w:hint="eastAsia"/>
          <w:b/>
          <w:sz w:val="24"/>
          <w:szCs w:val="24"/>
        </w:rPr>
        <w:t>第一步：</w:t>
      </w:r>
      <w:r w:rsidR="001B319E">
        <w:rPr>
          <w:rFonts w:ascii="楷体" w:eastAsia="楷体" w:hAnsi="楷体" w:hint="eastAsia"/>
          <w:b/>
          <w:sz w:val="24"/>
          <w:szCs w:val="24"/>
        </w:rPr>
        <w:t>单位资产管理员登录系统后，</w:t>
      </w:r>
      <w:r w:rsidR="001B319E">
        <w:rPr>
          <w:rFonts w:ascii="楷体" w:eastAsia="楷体" w:hAnsi="楷体" w:hint="eastAsia"/>
          <w:sz w:val="24"/>
          <w:szCs w:val="24"/>
        </w:rPr>
        <w:t>点击【单位】-【项目申报汇总</w:t>
      </w:r>
      <w:r w:rsidRPr="008B7321">
        <w:rPr>
          <w:rFonts w:ascii="楷体" w:eastAsia="楷体" w:hAnsi="楷体" w:hint="eastAsia"/>
          <w:sz w:val="24"/>
          <w:szCs w:val="24"/>
        </w:rPr>
        <w:t>】</w:t>
      </w:r>
      <w:r w:rsidR="001B319E">
        <w:rPr>
          <w:rFonts w:ascii="楷体" w:eastAsia="楷体" w:hAnsi="楷体" w:hint="eastAsia"/>
          <w:sz w:val="24"/>
          <w:szCs w:val="24"/>
        </w:rPr>
        <w:t>-【新增项目】</w:t>
      </w:r>
      <w:r w:rsidRPr="008B7321">
        <w:rPr>
          <w:rFonts w:ascii="楷体" w:eastAsia="楷体" w:hAnsi="楷体" w:hint="eastAsia"/>
          <w:sz w:val="24"/>
          <w:szCs w:val="24"/>
        </w:rPr>
        <w:t>，进入</w:t>
      </w:r>
      <w:r w:rsidR="001B319E">
        <w:rPr>
          <w:rFonts w:ascii="楷体" w:eastAsia="楷体" w:hAnsi="楷体" w:hint="eastAsia"/>
          <w:sz w:val="24"/>
          <w:szCs w:val="24"/>
        </w:rPr>
        <w:t>项目填写页面</w:t>
      </w:r>
      <w:r w:rsidRPr="008B7321">
        <w:rPr>
          <w:rFonts w:ascii="楷体" w:eastAsia="楷体" w:hAnsi="楷体" w:hint="eastAsia"/>
          <w:sz w:val="24"/>
          <w:szCs w:val="24"/>
        </w:rPr>
        <w:t>，如下图所示：</w:t>
      </w:r>
    </w:p>
    <w:p w14:paraId="19F3185E" w14:textId="77741AB8" w:rsidR="00603600" w:rsidRPr="008B7321" w:rsidRDefault="006A6213" w:rsidP="001E653C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9C717C" wp14:editId="59A0AD7C">
            <wp:extent cx="5274310" cy="11982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C59F" w14:textId="797CDE45" w:rsidR="0007151A" w:rsidRPr="008B7321" w:rsidRDefault="0007151A" w:rsidP="00CF4289">
      <w:pPr>
        <w:rPr>
          <w:rFonts w:ascii="楷体" w:eastAsia="楷体" w:hAnsi="楷体"/>
          <w:sz w:val="24"/>
          <w:szCs w:val="24"/>
        </w:rPr>
      </w:pPr>
    </w:p>
    <w:p w14:paraId="090AC3BB" w14:textId="7C015A2D" w:rsidR="0007151A" w:rsidRPr="008B7321" w:rsidRDefault="0007151A" w:rsidP="00CF4289">
      <w:pPr>
        <w:ind w:firstLineChars="200" w:firstLine="482"/>
        <w:rPr>
          <w:rFonts w:ascii="楷体" w:eastAsia="楷体" w:hAnsi="楷体"/>
          <w:sz w:val="24"/>
          <w:szCs w:val="24"/>
        </w:rPr>
      </w:pPr>
      <w:r w:rsidRPr="008B7321">
        <w:rPr>
          <w:rFonts w:ascii="楷体" w:eastAsia="楷体" w:hAnsi="楷体" w:hint="eastAsia"/>
          <w:b/>
          <w:sz w:val="24"/>
          <w:szCs w:val="24"/>
        </w:rPr>
        <w:t>第二步：</w:t>
      </w:r>
      <w:r w:rsidR="00105679">
        <w:rPr>
          <w:rFonts w:ascii="楷体" w:eastAsia="楷体" w:hAnsi="楷体" w:hint="eastAsia"/>
          <w:sz w:val="24"/>
          <w:szCs w:val="24"/>
        </w:rPr>
        <w:t>填写项目</w:t>
      </w:r>
      <w:r w:rsidRPr="008B7321">
        <w:rPr>
          <w:rFonts w:ascii="楷体" w:eastAsia="楷体" w:hAnsi="楷体" w:hint="eastAsia"/>
          <w:sz w:val="24"/>
          <w:szCs w:val="24"/>
        </w:rPr>
        <w:t>信息，</w:t>
      </w:r>
      <w:r w:rsidR="00105679">
        <w:rPr>
          <w:rFonts w:ascii="楷体" w:eastAsia="楷体" w:hAnsi="楷体" w:hint="eastAsia"/>
          <w:sz w:val="24"/>
          <w:szCs w:val="24"/>
        </w:rPr>
        <w:t>在经费号中输入</w:t>
      </w:r>
      <w:r w:rsidR="00966BA9">
        <w:rPr>
          <w:rFonts w:ascii="楷体" w:eastAsia="楷体" w:hAnsi="楷体" w:hint="eastAsia"/>
          <w:sz w:val="24"/>
          <w:szCs w:val="24"/>
        </w:rPr>
        <w:t>“国有”</w:t>
      </w:r>
      <w:r w:rsidR="00105679">
        <w:rPr>
          <w:rFonts w:ascii="楷体" w:eastAsia="楷体" w:hAnsi="楷体" w:hint="eastAsia"/>
          <w:sz w:val="24"/>
          <w:szCs w:val="24"/>
        </w:rPr>
        <w:t>，选择查询出来的经费，填写完成后点击“下一步”</w:t>
      </w:r>
      <w:r w:rsidRPr="008B7321">
        <w:rPr>
          <w:rFonts w:ascii="楷体" w:eastAsia="楷体" w:hAnsi="楷体" w:hint="eastAsia"/>
          <w:sz w:val="24"/>
          <w:szCs w:val="24"/>
        </w:rPr>
        <w:t>，如图</w:t>
      </w:r>
      <w:r w:rsidR="00105679">
        <w:rPr>
          <w:rFonts w:ascii="楷体" w:eastAsia="楷体" w:hAnsi="楷体" w:hint="eastAsia"/>
          <w:sz w:val="24"/>
          <w:szCs w:val="24"/>
        </w:rPr>
        <w:t>所示</w:t>
      </w:r>
      <w:r w:rsidRPr="008B7321">
        <w:rPr>
          <w:rFonts w:ascii="楷体" w:eastAsia="楷体" w:hAnsi="楷体" w:hint="eastAsia"/>
          <w:sz w:val="24"/>
          <w:szCs w:val="24"/>
        </w:rPr>
        <w:t>：</w:t>
      </w:r>
    </w:p>
    <w:p w14:paraId="7D03A11D" w14:textId="51D61A92" w:rsidR="0007151A" w:rsidRPr="00105679" w:rsidRDefault="00105679" w:rsidP="00105679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300023" wp14:editId="29E20C75">
            <wp:extent cx="5274310" cy="1920240"/>
            <wp:effectExtent l="0" t="0" r="254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8E0FB" w14:textId="77777777" w:rsidR="0007151A" w:rsidRPr="008B7321" w:rsidRDefault="0007151A" w:rsidP="00BA733E">
      <w:pPr>
        <w:pStyle w:val="aa"/>
        <w:numPr>
          <w:ilvl w:val="0"/>
          <w:numId w:val="6"/>
        </w:numPr>
        <w:ind w:firstLineChars="0"/>
        <w:rPr>
          <w:rFonts w:ascii="楷体" w:eastAsia="楷体" w:hAnsi="楷体"/>
          <w:b/>
          <w:sz w:val="24"/>
          <w:szCs w:val="24"/>
        </w:rPr>
      </w:pPr>
      <w:r w:rsidRPr="008B7321">
        <w:rPr>
          <w:rFonts w:ascii="楷体" w:eastAsia="楷体" w:hAnsi="楷体" w:hint="eastAsia"/>
          <w:b/>
          <w:sz w:val="24"/>
          <w:szCs w:val="24"/>
        </w:rPr>
        <w:t>填写说明：</w:t>
      </w:r>
    </w:p>
    <w:p w14:paraId="79EBB201" w14:textId="77777777" w:rsidR="0007151A" w:rsidRPr="008B7321" w:rsidRDefault="0007151A" w:rsidP="00BA733E">
      <w:pPr>
        <w:pStyle w:val="aa"/>
        <w:numPr>
          <w:ilvl w:val="0"/>
          <w:numId w:val="7"/>
        </w:numPr>
        <w:ind w:firstLineChars="0"/>
        <w:rPr>
          <w:rFonts w:ascii="楷体" w:eastAsia="楷体" w:hAnsi="楷体"/>
          <w:b/>
          <w:color w:val="FF0000"/>
          <w:sz w:val="24"/>
          <w:szCs w:val="24"/>
        </w:rPr>
      </w:pPr>
      <w:r w:rsidRPr="008B7321">
        <w:rPr>
          <w:rFonts w:ascii="楷体" w:eastAsia="楷体" w:hAnsi="楷体" w:hint="eastAsia"/>
          <w:b/>
          <w:color w:val="FF0000"/>
          <w:sz w:val="24"/>
          <w:szCs w:val="24"/>
        </w:rPr>
        <w:t>带 * 的项为必须填写的项！</w:t>
      </w:r>
    </w:p>
    <w:p w14:paraId="6218D2BD" w14:textId="658ADD56" w:rsidR="0007151A" w:rsidRPr="008B7321" w:rsidRDefault="00105679" w:rsidP="00BA733E">
      <w:pPr>
        <w:pStyle w:val="aa"/>
        <w:numPr>
          <w:ilvl w:val="0"/>
          <w:numId w:val="7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经费号</w:t>
      </w:r>
      <w:r w:rsidR="0007151A" w:rsidRPr="008B7321">
        <w:rPr>
          <w:rFonts w:ascii="楷体" w:eastAsia="楷体" w:hAnsi="楷体" w:hint="eastAsia"/>
          <w:b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经费号填写一定要填写自己单位的资产购置经费</w:t>
      </w:r>
      <w:r w:rsidR="0007151A" w:rsidRPr="008B7321">
        <w:rPr>
          <w:rFonts w:ascii="楷体" w:eastAsia="楷体" w:hAnsi="楷体" w:hint="eastAsia"/>
          <w:sz w:val="24"/>
          <w:szCs w:val="24"/>
        </w:rPr>
        <w:t>。</w:t>
      </w:r>
    </w:p>
    <w:p w14:paraId="6D597898" w14:textId="5DA05827" w:rsidR="0007151A" w:rsidRDefault="00105679" w:rsidP="00BA733E">
      <w:pPr>
        <w:pStyle w:val="aa"/>
        <w:numPr>
          <w:ilvl w:val="0"/>
          <w:numId w:val="7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项目名称</w:t>
      </w:r>
      <w:r w:rsidR="0007151A" w:rsidRPr="008B7321">
        <w:rPr>
          <w:rFonts w:ascii="楷体" w:eastAsia="楷体" w:hAnsi="楷体" w:hint="eastAsia"/>
          <w:b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项目名称会自动获取经费的名称，例如：国有资产管理处购置经费</w:t>
      </w:r>
      <w:r w:rsidR="0007151A" w:rsidRPr="008B7321">
        <w:rPr>
          <w:rFonts w:ascii="楷体" w:eastAsia="楷体" w:hAnsi="楷体" w:hint="eastAsia"/>
          <w:sz w:val="24"/>
          <w:szCs w:val="24"/>
        </w:rPr>
        <w:t>。</w:t>
      </w:r>
    </w:p>
    <w:p w14:paraId="6B62B10C" w14:textId="77777777" w:rsidR="00105679" w:rsidRPr="008B7321" w:rsidRDefault="00105679" w:rsidP="00255DB2">
      <w:pPr>
        <w:pStyle w:val="aa"/>
        <w:ind w:left="840" w:firstLineChars="0" w:firstLine="0"/>
        <w:rPr>
          <w:rFonts w:ascii="楷体" w:eastAsia="楷体" w:hAnsi="楷体"/>
          <w:sz w:val="24"/>
          <w:szCs w:val="24"/>
        </w:rPr>
      </w:pPr>
    </w:p>
    <w:p w14:paraId="1DDE4DD0" w14:textId="6D136BC9" w:rsidR="0007151A" w:rsidRPr="00105679" w:rsidRDefault="0007151A" w:rsidP="00105679">
      <w:pPr>
        <w:ind w:firstLineChars="174" w:firstLine="418"/>
        <w:rPr>
          <w:rFonts w:ascii="楷体" w:eastAsia="楷体" w:hAnsi="楷体"/>
          <w:sz w:val="24"/>
          <w:szCs w:val="24"/>
        </w:rPr>
      </w:pPr>
      <w:r w:rsidRPr="00833D54">
        <w:rPr>
          <w:rFonts w:ascii="楷体" w:eastAsia="楷体" w:hAnsi="楷体" w:hint="eastAsia"/>
          <w:sz w:val="24"/>
          <w:szCs w:val="24"/>
        </w:rPr>
        <w:t>第四步：</w:t>
      </w:r>
      <w:r w:rsidR="00BF6A1F" w:rsidRPr="00833D54">
        <w:rPr>
          <w:rFonts w:ascii="楷体" w:eastAsia="楷体" w:hAnsi="楷体" w:hint="eastAsia"/>
          <w:sz w:val="24"/>
          <w:szCs w:val="24"/>
        </w:rPr>
        <w:t>先添加台式计算机</w:t>
      </w:r>
      <w:r w:rsidRPr="00105679">
        <w:rPr>
          <w:rFonts w:ascii="楷体" w:eastAsia="楷体" w:hAnsi="楷体" w:hint="eastAsia"/>
          <w:sz w:val="24"/>
          <w:szCs w:val="24"/>
        </w:rPr>
        <w:t>，</w:t>
      </w:r>
      <w:r w:rsidR="00255DB2">
        <w:rPr>
          <w:rFonts w:ascii="楷体" w:eastAsia="楷体" w:hAnsi="楷体" w:hint="eastAsia"/>
          <w:sz w:val="24"/>
          <w:szCs w:val="24"/>
        </w:rPr>
        <w:t>点击“新增”或者批量导入，如下图所示：</w:t>
      </w:r>
    </w:p>
    <w:p w14:paraId="36CCFE86" w14:textId="01648403" w:rsidR="00603600" w:rsidRDefault="00255DB2" w:rsidP="00603600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792665" wp14:editId="1ECA6C2F">
            <wp:extent cx="5274310" cy="176530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1147" w14:textId="12D9D98F" w:rsidR="00255DB2" w:rsidRPr="008B7321" w:rsidRDefault="00255DB2" w:rsidP="00603600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7BF42D" wp14:editId="44F51B9E">
            <wp:extent cx="5274310" cy="235204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6C41" w14:textId="1BE4F4ED" w:rsidR="001119BB" w:rsidRPr="008B7321" w:rsidRDefault="00255DB2" w:rsidP="001119BB">
      <w:pPr>
        <w:ind w:firstLineChars="200" w:firstLine="480"/>
        <w:rPr>
          <w:rFonts w:ascii="楷体" w:eastAsia="楷体" w:hAnsi="楷体"/>
          <w:sz w:val="24"/>
          <w:szCs w:val="24"/>
        </w:rPr>
      </w:pPr>
      <w:r w:rsidRPr="00A52CEF">
        <w:rPr>
          <w:rFonts w:ascii="楷体" w:eastAsia="楷体" w:hAnsi="楷体" w:hint="eastAsia"/>
          <w:sz w:val="24"/>
          <w:szCs w:val="24"/>
        </w:rPr>
        <w:t>第五</w:t>
      </w:r>
      <w:r w:rsidR="004F0907" w:rsidRPr="00A52CEF">
        <w:rPr>
          <w:rFonts w:ascii="楷体" w:eastAsia="楷体" w:hAnsi="楷体" w:hint="eastAsia"/>
          <w:sz w:val="24"/>
          <w:szCs w:val="24"/>
        </w:rPr>
        <w:t>步：在采购目录中输入“台式”或者直接选择要填写的采购品目，</w:t>
      </w:r>
      <w:r w:rsidR="00D11EC6" w:rsidRPr="00A52CEF">
        <w:rPr>
          <w:rFonts w:ascii="楷体" w:eastAsia="楷体" w:hAnsi="楷体" w:hint="eastAsia"/>
          <w:sz w:val="24"/>
          <w:szCs w:val="24"/>
        </w:rPr>
        <w:t>填写配置标准分类、预算单价、数量等信息；填写完成后点击“保存”，</w:t>
      </w:r>
      <w:r w:rsidR="001119BB" w:rsidRPr="008B7321">
        <w:rPr>
          <w:rFonts w:ascii="楷体" w:eastAsia="楷体" w:hAnsi="楷体" w:hint="eastAsia"/>
          <w:sz w:val="24"/>
          <w:szCs w:val="24"/>
        </w:rPr>
        <w:t>如下图所示：</w:t>
      </w:r>
    </w:p>
    <w:p w14:paraId="2F867984" w14:textId="18919743" w:rsidR="00AB76E7" w:rsidRDefault="004F0907" w:rsidP="00AB76E7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7C4621" wp14:editId="1656DACA">
            <wp:extent cx="5274310" cy="232473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A2B5" w14:textId="11244CA1" w:rsidR="00D11EC6" w:rsidRDefault="00D11EC6" w:rsidP="00AB76E7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089203E" wp14:editId="78B3AE05">
            <wp:extent cx="5274310" cy="2394585"/>
            <wp:effectExtent l="0" t="0" r="254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8864" w14:textId="631138DB" w:rsidR="00057D29" w:rsidRPr="008B7321" w:rsidRDefault="00057D29" w:rsidP="00AB76E7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6BF0B44" wp14:editId="045C74B8">
            <wp:extent cx="5274310" cy="1739900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50C3" w14:textId="04A2A20E" w:rsidR="00A60DF7" w:rsidRDefault="00057D29" w:rsidP="0007151A">
      <w:pPr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FF0000"/>
          <w:sz w:val="24"/>
          <w:szCs w:val="24"/>
        </w:rPr>
        <w:t xml:space="preserve"> </w:t>
      </w:r>
      <w:r>
        <w:rPr>
          <w:rFonts w:ascii="楷体" w:eastAsia="楷体" w:hAnsi="楷体"/>
          <w:color w:val="FF0000"/>
          <w:sz w:val="24"/>
          <w:szCs w:val="24"/>
        </w:rPr>
        <w:t xml:space="preserve">  </w:t>
      </w:r>
      <w:r w:rsidRPr="00A52CEF">
        <w:rPr>
          <w:rFonts w:ascii="楷体" w:eastAsia="楷体" w:hAnsi="楷体" w:hint="eastAsia"/>
          <w:sz w:val="24"/>
          <w:szCs w:val="24"/>
        </w:rPr>
        <w:t>第六步：再点击“新增”，</w:t>
      </w:r>
      <w:r w:rsidR="00BF6A1F" w:rsidRPr="00A52CEF">
        <w:rPr>
          <w:rFonts w:ascii="楷体" w:eastAsia="楷体" w:hAnsi="楷体" w:hint="eastAsia"/>
          <w:sz w:val="24"/>
          <w:szCs w:val="24"/>
        </w:rPr>
        <w:t>添加复印机</w:t>
      </w:r>
      <w:r w:rsidR="00070E8F" w:rsidRPr="00A52CEF">
        <w:rPr>
          <w:rFonts w:ascii="楷体" w:eastAsia="楷体" w:hAnsi="楷体" w:hint="eastAsia"/>
          <w:sz w:val="24"/>
          <w:szCs w:val="24"/>
        </w:rPr>
        <w:t>；</w:t>
      </w:r>
      <w:r w:rsidRPr="008B7321">
        <w:rPr>
          <w:rFonts w:ascii="楷体" w:eastAsia="楷体" w:hAnsi="楷体" w:hint="eastAsia"/>
          <w:sz w:val="24"/>
          <w:szCs w:val="24"/>
        </w:rPr>
        <w:t>如下图所示：</w:t>
      </w:r>
    </w:p>
    <w:p w14:paraId="6E2FB10D" w14:textId="11973DFC" w:rsidR="00070E8F" w:rsidRDefault="00070E8F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5C144AA" wp14:editId="75BDE8C1">
            <wp:extent cx="5274310" cy="168211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1A869" w14:textId="609E87C0" w:rsidR="00070E8F" w:rsidRPr="00A52CEF" w:rsidRDefault="00070E8F" w:rsidP="00A52CEF">
      <w:pPr>
        <w:ind w:firstLine="420"/>
        <w:rPr>
          <w:rFonts w:ascii="楷体" w:eastAsia="楷体" w:hAnsi="楷体"/>
          <w:sz w:val="24"/>
          <w:szCs w:val="24"/>
        </w:rPr>
      </w:pPr>
      <w:r w:rsidRPr="00A52CEF">
        <w:rPr>
          <w:rFonts w:ascii="楷体" w:eastAsia="楷体" w:hAnsi="楷体" w:hint="eastAsia"/>
          <w:sz w:val="24"/>
          <w:szCs w:val="24"/>
        </w:rPr>
        <w:lastRenderedPageBreak/>
        <w:t>第七步：在采购目录中输入“复印机”或者直接选择</w:t>
      </w:r>
      <w:r w:rsidR="00441CFD" w:rsidRPr="00A52CEF">
        <w:rPr>
          <w:rFonts w:ascii="楷体" w:eastAsia="楷体" w:hAnsi="楷体" w:hint="eastAsia"/>
          <w:sz w:val="24"/>
          <w:szCs w:val="24"/>
        </w:rPr>
        <w:t>“复印机”</w:t>
      </w:r>
      <w:r w:rsidRPr="00A52CEF">
        <w:rPr>
          <w:rFonts w:ascii="楷体" w:eastAsia="楷体" w:hAnsi="楷体" w:hint="eastAsia"/>
          <w:sz w:val="24"/>
          <w:szCs w:val="24"/>
        </w:rPr>
        <w:t>的采购品目，填写配置标准分类、预算单价、数量等信息；填写完成后点击“保存”，如下图所示：</w:t>
      </w:r>
    </w:p>
    <w:p w14:paraId="3CCAB228" w14:textId="0A753E29" w:rsidR="001D1FBF" w:rsidRDefault="001D1FBF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5383768" wp14:editId="24A5DF53">
            <wp:extent cx="5274310" cy="2392680"/>
            <wp:effectExtent l="0" t="0" r="2540" b="762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E578D" w14:textId="21EDADA6" w:rsidR="001D1FBF" w:rsidRDefault="001D1FBF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0787A07" wp14:editId="15FA3836">
            <wp:extent cx="5274310" cy="1671955"/>
            <wp:effectExtent l="0" t="0" r="2540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E24A" w14:textId="4C11351A" w:rsidR="001D1FBF" w:rsidRPr="004C028A" w:rsidRDefault="001D1FBF" w:rsidP="004C028A">
      <w:pPr>
        <w:ind w:firstLine="420"/>
        <w:rPr>
          <w:rFonts w:ascii="楷体" w:eastAsia="楷体" w:hAnsi="楷体"/>
          <w:sz w:val="24"/>
          <w:szCs w:val="24"/>
        </w:rPr>
      </w:pPr>
      <w:r w:rsidRPr="004C028A">
        <w:rPr>
          <w:rFonts w:ascii="楷体" w:eastAsia="楷体" w:hAnsi="楷体" w:hint="eastAsia"/>
          <w:sz w:val="24"/>
          <w:szCs w:val="24"/>
        </w:rPr>
        <w:t>第八步：再一次点击“新增”，添加办公桌；如下图所示：</w:t>
      </w:r>
    </w:p>
    <w:p w14:paraId="056F0BC6" w14:textId="1792AEFB" w:rsidR="001D1FBF" w:rsidRDefault="001D1FBF" w:rsidP="001D1FBF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14F957E" wp14:editId="4375D0BB">
            <wp:extent cx="5274310" cy="1805940"/>
            <wp:effectExtent l="0" t="0" r="254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36B12" w14:textId="283A074D" w:rsidR="001D1FBF" w:rsidRPr="00C67B63" w:rsidRDefault="001D1FBF" w:rsidP="00C67B63">
      <w:pPr>
        <w:ind w:firstLine="420"/>
        <w:rPr>
          <w:rFonts w:ascii="楷体" w:eastAsia="楷体" w:hAnsi="楷体"/>
          <w:sz w:val="24"/>
          <w:szCs w:val="24"/>
        </w:rPr>
      </w:pPr>
      <w:r w:rsidRPr="00C67B63">
        <w:rPr>
          <w:rFonts w:ascii="楷体" w:eastAsia="楷体" w:hAnsi="楷体" w:hint="eastAsia"/>
          <w:sz w:val="24"/>
          <w:szCs w:val="24"/>
        </w:rPr>
        <w:t>第九步：在采购目录中输入“办公桌”或者直接选择“办公桌”的采购品目，填写预算单价、数量等信息；填写完成后点击“保存”，如下图所示：</w:t>
      </w:r>
    </w:p>
    <w:p w14:paraId="39CF5799" w14:textId="231561C5" w:rsidR="001D1FBF" w:rsidRDefault="00942C3C" w:rsidP="001D1FBF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547599" wp14:editId="626BFC74">
            <wp:extent cx="5274310" cy="2339340"/>
            <wp:effectExtent l="0" t="0" r="254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5C0D" w14:textId="252EBED0" w:rsidR="001D1FBF" w:rsidRPr="001D1FBF" w:rsidRDefault="00CB69EB" w:rsidP="001D1FBF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D5B0051" wp14:editId="1CA56C0D">
            <wp:extent cx="5274310" cy="165989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B6C8E" w14:textId="7BF70CAD" w:rsidR="001D1FBF" w:rsidRPr="00E1309B" w:rsidRDefault="002944E6" w:rsidP="0081734F">
      <w:pPr>
        <w:ind w:firstLine="420"/>
        <w:rPr>
          <w:rFonts w:ascii="楷体" w:eastAsia="楷体" w:hAnsi="楷体"/>
          <w:sz w:val="24"/>
          <w:szCs w:val="24"/>
        </w:rPr>
      </w:pPr>
      <w:r w:rsidRPr="00E1309B">
        <w:rPr>
          <w:rFonts w:ascii="楷体" w:eastAsia="楷体" w:hAnsi="楷体" w:hint="eastAsia"/>
          <w:sz w:val="24"/>
          <w:szCs w:val="24"/>
        </w:rPr>
        <w:t>第十步：三类资产添加完成后，点击“下一步”进入核对页面，核对无误后，点击“提交”</w:t>
      </w:r>
      <w:r w:rsidR="0043783A" w:rsidRPr="00E1309B">
        <w:rPr>
          <w:rFonts w:ascii="楷体" w:eastAsia="楷体" w:hAnsi="楷体" w:hint="eastAsia"/>
          <w:sz w:val="24"/>
          <w:szCs w:val="24"/>
        </w:rPr>
        <w:t>，进入审核流程</w:t>
      </w:r>
      <w:r w:rsidR="00AC4E91" w:rsidRPr="00E1309B">
        <w:rPr>
          <w:rFonts w:ascii="楷体" w:eastAsia="楷体" w:hAnsi="楷体" w:hint="eastAsia"/>
          <w:sz w:val="24"/>
          <w:szCs w:val="24"/>
        </w:rPr>
        <w:t>，若核对发现有误，点击“上一步”，进行修改；</w:t>
      </w:r>
    </w:p>
    <w:p w14:paraId="60221E39" w14:textId="57E8B7F5" w:rsidR="00AC4E91" w:rsidRDefault="00AC4E91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600A23C" wp14:editId="5367A830">
            <wp:extent cx="5274310" cy="2394585"/>
            <wp:effectExtent l="0" t="0" r="2540" b="571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6198F" w14:textId="6F0EFFB5" w:rsidR="0043783A" w:rsidRDefault="00D70483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EED4ECF" wp14:editId="56CE8E32">
            <wp:extent cx="5274310" cy="1308735"/>
            <wp:effectExtent l="0" t="0" r="254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B073" w14:textId="5E1B1B81" w:rsidR="00726222" w:rsidRPr="00377688" w:rsidRDefault="00726222" w:rsidP="00377688">
      <w:pPr>
        <w:pStyle w:val="3"/>
        <w:numPr>
          <w:ilvl w:val="2"/>
          <w:numId w:val="1"/>
        </w:numPr>
        <w:rPr>
          <w:rFonts w:ascii="楷体" w:eastAsia="楷体" w:hAnsi="楷体"/>
          <w:sz w:val="24"/>
          <w:szCs w:val="24"/>
        </w:rPr>
      </w:pPr>
      <w:r w:rsidRPr="00377688">
        <w:rPr>
          <w:rFonts w:ascii="楷体" w:eastAsia="楷体" w:hAnsi="楷体" w:hint="eastAsia"/>
          <w:sz w:val="24"/>
          <w:szCs w:val="24"/>
        </w:rPr>
        <w:lastRenderedPageBreak/>
        <w:t>经费负责人审核</w:t>
      </w:r>
    </w:p>
    <w:p w14:paraId="1540644C" w14:textId="18180057" w:rsidR="00726222" w:rsidRPr="008B7321" w:rsidRDefault="00726222" w:rsidP="00726222">
      <w:pPr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第一步：经费负责人登录系统后，点击【待办】，找到需要审核的业务，点击【处理】，进入审核页面，如下图所示：</w:t>
      </w:r>
    </w:p>
    <w:p w14:paraId="50FB081E" w14:textId="4A8E1CCE" w:rsidR="00726222" w:rsidRDefault="004B5838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DA3DC0E" wp14:editId="22DD1B6A">
            <wp:extent cx="5274310" cy="215709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E546" w14:textId="59034AA1" w:rsidR="00F20FC6" w:rsidRPr="008C2E28" w:rsidRDefault="00F20FC6" w:rsidP="008C2E28">
      <w:pPr>
        <w:ind w:firstLine="420"/>
        <w:rPr>
          <w:rFonts w:ascii="楷体" w:eastAsia="楷体" w:hAnsi="楷体"/>
          <w:sz w:val="24"/>
          <w:szCs w:val="24"/>
        </w:rPr>
      </w:pPr>
      <w:r w:rsidRPr="008C2E28">
        <w:rPr>
          <w:rFonts w:ascii="楷体" w:eastAsia="楷体" w:hAnsi="楷体" w:hint="eastAsia"/>
          <w:sz w:val="24"/>
          <w:szCs w:val="24"/>
        </w:rPr>
        <w:t>第二步：进入审核页面后，根据填写内容逐一审核，若审核无误，点击【批准】，填写批准意见通过；若发现有误，点击【驳回】并写明驳回意见，如下图所示：</w:t>
      </w:r>
    </w:p>
    <w:p w14:paraId="6E52DDAC" w14:textId="15A3FB8C" w:rsidR="00F20FC6" w:rsidRDefault="00F20FC6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5B47A8B" wp14:editId="0F750C1B">
            <wp:extent cx="5274310" cy="1712595"/>
            <wp:effectExtent l="0" t="0" r="2540" b="190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DC83" w14:textId="1EBCF16C" w:rsidR="00A92848" w:rsidRPr="00726222" w:rsidRDefault="00A92848" w:rsidP="0007151A">
      <w:pPr>
        <w:rPr>
          <w:rFonts w:ascii="楷体" w:eastAsia="楷体" w:hAnsi="楷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1868211" wp14:editId="7FB5D9AF">
            <wp:extent cx="5274310" cy="242633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6634" w14:textId="4A2A8ADE" w:rsidR="0007151A" w:rsidRPr="00377688" w:rsidRDefault="0043783A" w:rsidP="00377688">
      <w:pPr>
        <w:pStyle w:val="3"/>
        <w:numPr>
          <w:ilvl w:val="2"/>
          <w:numId w:val="1"/>
        </w:numPr>
        <w:rPr>
          <w:rFonts w:ascii="楷体" w:eastAsia="楷体" w:hAnsi="楷体"/>
          <w:sz w:val="24"/>
          <w:szCs w:val="24"/>
        </w:rPr>
      </w:pPr>
      <w:r w:rsidRPr="00377688">
        <w:rPr>
          <w:rFonts w:ascii="楷体" w:eastAsia="楷体" w:hAnsi="楷体" w:hint="eastAsia"/>
          <w:sz w:val="24"/>
          <w:szCs w:val="24"/>
        </w:rPr>
        <w:lastRenderedPageBreak/>
        <w:t>固定资产年初预算上报</w:t>
      </w:r>
      <w:proofErr w:type="gramStart"/>
      <w:r w:rsidRPr="00377688">
        <w:rPr>
          <w:rFonts w:ascii="楷体" w:eastAsia="楷体" w:hAnsi="楷体" w:hint="eastAsia"/>
          <w:sz w:val="24"/>
          <w:szCs w:val="24"/>
        </w:rPr>
        <w:t>至国有</w:t>
      </w:r>
      <w:proofErr w:type="gramEnd"/>
      <w:r w:rsidRPr="00377688">
        <w:rPr>
          <w:rFonts w:ascii="楷体" w:eastAsia="楷体" w:hAnsi="楷体" w:hint="eastAsia"/>
          <w:sz w:val="24"/>
          <w:szCs w:val="24"/>
        </w:rPr>
        <w:t>资产管理处</w:t>
      </w:r>
    </w:p>
    <w:p w14:paraId="70365E5F" w14:textId="29DD8830" w:rsidR="0007151A" w:rsidRPr="008B7321" w:rsidRDefault="0043783A" w:rsidP="0007151A">
      <w:pPr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第一步：</w:t>
      </w:r>
      <w:r w:rsidR="00A92848">
        <w:rPr>
          <w:rFonts w:ascii="楷体" w:eastAsia="楷体" w:hAnsi="楷体" w:hint="eastAsia"/>
          <w:sz w:val="24"/>
          <w:szCs w:val="24"/>
        </w:rPr>
        <w:t>经费负责人审核通过后，单位资产管理员</w:t>
      </w:r>
      <w:r>
        <w:rPr>
          <w:rFonts w:ascii="楷体" w:eastAsia="楷体" w:hAnsi="楷体" w:hint="eastAsia"/>
          <w:sz w:val="24"/>
          <w:szCs w:val="24"/>
        </w:rPr>
        <w:t>点击左侧上方的【单位】-【</w:t>
      </w:r>
      <w:r w:rsidR="00815AED">
        <w:rPr>
          <w:rFonts w:ascii="楷体" w:eastAsia="楷体" w:hAnsi="楷体" w:hint="eastAsia"/>
          <w:sz w:val="24"/>
          <w:szCs w:val="24"/>
        </w:rPr>
        <w:t>计划项目上报</w:t>
      </w:r>
      <w:r>
        <w:rPr>
          <w:rFonts w:ascii="楷体" w:eastAsia="楷体" w:hAnsi="楷体" w:hint="eastAsia"/>
          <w:sz w:val="24"/>
          <w:szCs w:val="24"/>
        </w:rPr>
        <w:t>】</w:t>
      </w:r>
      <w:r w:rsidR="00815AED">
        <w:rPr>
          <w:rFonts w:ascii="楷体" w:eastAsia="楷体" w:hAnsi="楷体" w:hint="eastAsia"/>
          <w:sz w:val="24"/>
          <w:szCs w:val="24"/>
        </w:rPr>
        <w:t>-【发起项目上报】，</w:t>
      </w:r>
      <w:r w:rsidR="002D2FA8">
        <w:rPr>
          <w:rFonts w:ascii="楷体" w:eastAsia="楷体" w:hAnsi="楷体" w:hint="eastAsia"/>
          <w:sz w:val="24"/>
          <w:szCs w:val="24"/>
        </w:rPr>
        <w:t>选择需要上报的计划，点击【立即上报】，</w:t>
      </w:r>
      <w:r w:rsidR="0007151A" w:rsidRPr="008B7321">
        <w:rPr>
          <w:rFonts w:ascii="楷体" w:eastAsia="楷体" w:hAnsi="楷体" w:hint="eastAsia"/>
          <w:sz w:val="24"/>
          <w:szCs w:val="24"/>
        </w:rPr>
        <w:t>如</w:t>
      </w:r>
      <w:r w:rsidR="00815AED">
        <w:rPr>
          <w:rFonts w:ascii="楷体" w:eastAsia="楷体" w:hAnsi="楷体" w:hint="eastAsia"/>
          <w:sz w:val="24"/>
          <w:szCs w:val="24"/>
        </w:rPr>
        <w:t>下</w:t>
      </w:r>
      <w:r w:rsidR="0007151A" w:rsidRPr="008B7321">
        <w:rPr>
          <w:rFonts w:ascii="楷体" w:eastAsia="楷体" w:hAnsi="楷体" w:hint="eastAsia"/>
          <w:sz w:val="24"/>
          <w:szCs w:val="24"/>
        </w:rPr>
        <w:t>图所示：</w:t>
      </w:r>
    </w:p>
    <w:p w14:paraId="70CF47F6" w14:textId="32BE541C" w:rsidR="0007151A" w:rsidRDefault="00815AED" w:rsidP="0007151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DA92560" wp14:editId="5D664311">
            <wp:extent cx="5274310" cy="124523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7244" w14:textId="3C2F7895" w:rsidR="002D2FA8" w:rsidRDefault="002D2FA8" w:rsidP="0007151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04E0526" wp14:editId="2F2ADCAB">
            <wp:extent cx="5274310" cy="224980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1D15C" w14:textId="75CB4909" w:rsidR="000811EC" w:rsidRDefault="000811EC" w:rsidP="008C2E28">
      <w:pPr>
        <w:ind w:firstLine="42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第二步：进入上报界面后，系统会自动将需要上报的资产查询展示出来，若确认无误，全部都是要上报的，点击右下角的</w:t>
      </w:r>
      <w:r w:rsidR="00C9609B">
        <w:rPr>
          <w:rFonts w:ascii="楷体" w:eastAsia="楷体" w:hAnsi="楷体" w:hint="eastAsia"/>
          <w:sz w:val="24"/>
          <w:szCs w:val="24"/>
        </w:rPr>
        <w:t>“提交”</w:t>
      </w:r>
      <w:r>
        <w:rPr>
          <w:rFonts w:ascii="楷体" w:eastAsia="楷体" w:hAnsi="楷体" w:hint="eastAsia"/>
          <w:sz w:val="24"/>
          <w:szCs w:val="24"/>
        </w:rPr>
        <w:t>；若部分资产不需要上报，则选择对应资产，点击右侧的</w:t>
      </w:r>
      <w:r w:rsidR="00C9609B">
        <w:rPr>
          <w:rFonts w:ascii="楷体" w:eastAsia="楷体" w:hAnsi="楷体" w:hint="eastAsia"/>
          <w:sz w:val="24"/>
          <w:szCs w:val="24"/>
        </w:rPr>
        <w:t>“移除”</w:t>
      </w:r>
      <w:r>
        <w:rPr>
          <w:rFonts w:ascii="楷体" w:eastAsia="楷体" w:hAnsi="楷体" w:hint="eastAsia"/>
          <w:sz w:val="24"/>
          <w:szCs w:val="24"/>
        </w:rPr>
        <w:t>，再点击</w:t>
      </w:r>
      <w:r w:rsidR="00C9609B">
        <w:rPr>
          <w:rFonts w:ascii="楷体" w:eastAsia="楷体" w:hAnsi="楷体" w:hint="eastAsia"/>
          <w:sz w:val="24"/>
          <w:szCs w:val="24"/>
        </w:rPr>
        <w:t>“提交”</w:t>
      </w:r>
      <w:r>
        <w:rPr>
          <w:rFonts w:ascii="楷体" w:eastAsia="楷体" w:hAnsi="楷体" w:hint="eastAsia"/>
          <w:sz w:val="24"/>
          <w:szCs w:val="24"/>
        </w:rPr>
        <w:t>；如下图所示：</w:t>
      </w:r>
    </w:p>
    <w:p w14:paraId="2D2062A2" w14:textId="4BB3D10C" w:rsidR="000811EC" w:rsidRDefault="000811EC" w:rsidP="0007151A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48939A4" wp14:editId="070E53DC">
            <wp:extent cx="5274310" cy="2549525"/>
            <wp:effectExtent l="0" t="0" r="254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2690" w14:textId="7395518E" w:rsidR="000811EC" w:rsidRDefault="000811EC" w:rsidP="000811EC">
      <w:pPr>
        <w:pStyle w:val="aa"/>
        <w:numPr>
          <w:ilvl w:val="0"/>
          <w:numId w:val="6"/>
        </w:numPr>
        <w:ind w:firstLineChars="0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注意</w:t>
      </w:r>
      <w:r w:rsidRPr="008B7321">
        <w:rPr>
          <w:rFonts w:ascii="楷体" w:eastAsia="楷体" w:hAnsi="楷体" w:hint="eastAsia"/>
          <w:b/>
          <w:sz w:val="24"/>
          <w:szCs w:val="24"/>
        </w:rPr>
        <w:t>说明：</w:t>
      </w:r>
    </w:p>
    <w:p w14:paraId="4266A4D4" w14:textId="3C75A6F1" w:rsidR="00A521A2" w:rsidRPr="008B7321" w:rsidRDefault="00A521A2" w:rsidP="00A521A2">
      <w:pPr>
        <w:pStyle w:val="aa"/>
        <w:ind w:firstLineChars="0" w:firstLine="0"/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 xml:space="preserve"> </w:t>
      </w:r>
      <w:r>
        <w:rPr>
          <w:rFonts w:ascii="楷体" w:eastAsia="楷体" w:hAnsi="楷体"/>
          <w:b/>
          <w:sz w:val="24"/>
          <w:szCs w:val="24"/>
        </w:rPr>
        <w:t xml:space="preserve">   </w:t>
      </w:r>
      <w:r>
        <w:rPr>
          <w:rFonts w:ascii="楷体" w:eastAsia="楷体" w:hAnsi="楷体" w:hint="eastAsia"/>
          <w:b/>
          <w:sz w:val="24"/>
          <w:szCs w:val="24"/>
        </w:rPr>
        <w:t>提交后，系统会根据规则校验，可能会出现超配情况，需要填写相关的辅助说明材料，填写完成后，点击</w:t>
      </w:r>
      <w:r w:rsidR="008C2E28">
        <w:rPr>
          <w:rFonts w:ascii="楷体" w:eastAsia="楷体" w:hAnsi="楷体" w:hint="eastAsia"/>
          <w:b/>
          <w:sz w:val="24"/>
          <w:szCs w:val="24"/>
        </w:rPr>
        <w:t>“提交”</w:t>
      </w:r>
      <w:r>
        <w:rPr>
          <w:rFonts w:ascii="楷体" w:eastAsia="楷体" w:hAnsi="楷体" w:hint="eastAsia"/>
          <w:b/>
          <w:sz w:val="24"/>
          <w:szCs w:val="24"/>
        </w:rPr>
        <w:t>，进入审核流程；如下图所示：</w:t>
      </w:r>
    </w:p>
    <w:p w14:paraId="0E00FFAC" w14:textId="7B3A2A4D" w:rsidR="000811EC" w:rsidRPr="008B7321" w:rsidRDefault="00A521A2" w:rsidP="00A521A2">
      <w:pPr>
        <w:pStyle w:val="aa"/>
        <w:numPr>
          <w:ilvl w:val="0"/>
          <w:numId w:val="7"/>
        </w:numPr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单价超配</w:t>
      </w:r>
      <w:r w:rsidR="000811EC" w:rsidRPr="008B7321">
        <w:rPr>
          <w:rFonts w:ascii="楷体" w:eastAsia="楷体" w:hAnsi="楷体" w:hint="eastAsia"/>
          <w:b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根据《</w:t>
      </w:r>
      <w:r w:rsidRPr="00A521A2">
        <w:rPr>
          <w:rFonts w:ascii="楷体" w:eastAsia="楷体" w:hAnsi="楷体" w:hint="eastAsia"/>
          <w:sz w:val="24"/>
          <w:szCs w:val="24"/>
        </w:rPr>
        <w:t>中央行政单位通用办公设备家具配置标准</w:t>
      </w:r>
      <w:r>
        <w:rPr>
          <w:rFonts w:ascii="楷体" w:eastAsia="楷体" w:hAnsi="楷体" w:hint="eastAsia"/>
          <w:sz w:val="24"/>
          <w:szCs w:val="24"/>
        </w:rPr>
        <w:t>》中每个分</w:t>
      </w:r>
      <w:r>
        <w:rPr>
          <w:rFonts w:ascii="楷体" w:eastAsia="楷体" w:hAnsi="楷体" w:hint="eastAsia"/>
          <w:sz w:val="24"/>
          <w:szCs w:val="24"/>
        </w:rPr>
        <w:lastRenderedPageBreak/>
        <w:t>类的单价上限为基准，申请的资产单价超过该基准，则为单价超配</w:t>
      </w:r>
      <w:r w:rsidR="000811EC" w:rsidRPr="008B7321">
        <w:rPr>
          <w:rFonts w:ascii="楷体" w:eastAsia="楷体" w:hAnsi="楷体" w:hint="eastAsia"/>
          <w:sz w:val="24"/>
          <w:szCs w:val="24"/>
        </w:rPr>
        <w:t>。</w:t>
      </w:r>
    </w:p>
    <w:p w14:paraId="4C67A70E" w14:textId="1D5FBF43" w:rsidR="000811EC" w:rsidRDefault="00A521A2" w:rsidP="00D54496">
      <w:pPr>
        <w:pStyle w:val="aa"/>
        <w:numPr>
          <w:ilvl w:val="0"/>
          <w:numId w:val="7"/>
        </w:numPr>
        <w:ind w:firstLineChars="0"/>
        <w:rPr>
          <w:rFonts w:ascii="楷体" w:eastAsia="楷体" w:hAnsi="楷体"/>
          <w:sz w:val="24"/>
          <w:szCs w:val="24"/>
        </w:rPr>
      </w:pPr>
      <w:r w:rsidRPr="00A521A2">
        <w:rPr>
          <w:rFonts w:ascii="楷体" w:eastAsia="楷体" w:hAnsi="楷体" w:hint="eastAsia"/>
          <w:b/>
          <w:sz w:val="24"/>
          <w:szCs w:val="24"/>
        </w:rPr>
        <w:t>数量超配</w:t>
      </w:r>
      <w:r w:rsidR="000811EC" w:rsidRPr="00A521A2">
        <w:rPr>
          <w:rFonts w:ascii="楷体" w:eastAsia="楷体" w:hAnsi="楷体" w:hint="eastAsia"/>
          <w:b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根据《</w:t>
      </w:r>
      <w:r w:rsidRPr="00A521A2">
        <w:rPr>
          <w:rFonts w:ascii="楷体" w:eastAsia="楷体" w:hAnsi="楷体" w:hint="eastAsia"/>
          <w:sz w:val="24"/>
          <w:szCs w:val="24"/>
        </w:rPr>
        <w:t>中央行政单位通用办公设备家具配置标准</w:t>
      </w:r>
      <w:r>
        <w:rPr>
          <w:rFonts w:ascii="楷体" w:eastAsia="楷体" w:hAnsi="楷体" w:hint="eastAsia"/>
          <w:sz w:val="24"/>
          <w:szCs w:val="24"/>
        </w:rPr>
        <w:t>》中每个分类的数量上限为基准，</w:t>
      </w:r>
      <w:proofErr w:type="gramStart"/>
      <w:r>
        <w:rPr>
          <w:rFonts w:ascii="楷体" w:eastAsia="楷体" w:hAnsi="楷体" w:hint="eastAsia"/>
          <w:sz w:val="24"/>
          <w:szCs w:val="24"/>
        </w:rPr>
        <w:t>若申请</w:t>
      </w:r>
      <w:proofErr w:type="gramEnd"/>
      <w:r>
        <w:rPr>
          <w:rFonts w:ascii="楷体" w:eastAsia="楷体" w:hAnsi="楷体" w:hint="eastAsia"/>
          <w:sz w:val="24"/>
          <w:szCs w:val="24"/>
        </w:rPr>
        <w:t>单位中该分类的存量资产数量超过该基准，则为数量超配。</w:t>
      </w:r>
    </w:p>
    <w:p w14:paraId="7D392B27" w14:textId="09106F20" w:rsidR="00A521A2" w:rsidRDefault="00A521A2" w:rsidP="00A521A2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D92390E" wp14:editId="5B576CAF">
            <wp:extent cx="5274310" cy="1980565"/>
            <wp:effectExtent l="0" t="0" r="2540" b="6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CCB5" w14:textId="313753A8" w:rsidR="008C02A4" w:rsidRDefault="008C02A4" w:rsidP="00A521A2">
      <w:pPr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6E8C1F96" wp14:editId="6B36313A">
            <wp:extent cx="5274310" cy="205994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0F816" w14:textId="1069823B" w:rsidR="002255C4" w:rsidRPr="00206EDB" w:rsidRDefault="00DC32B3" w:rsidP="009D398A">
      <w:pPr>
        <w:ind w:firstLine="420"/>
        <w:rPr>
          <w:rFonts w:ascii="楷体" w:eastAsia="楷体" w:hAnsi="楷体"/>
          <w:b/>
          <w:color w:val="FF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第三步：国资处审核完成后，表示本单位固定资产年初预算申报完成。等到后续通知即可。</w:t>
      </w:r>
    </w:p>
    <w:p w14:paraId="5BADBB46" w14:textId="59195A32" w:rsidR="008D1217" w:rsidRPr="002255C4" w:rsidRDefault="008D1217" w:rsidP="008B7321">
      <w:pPr>
        <w:widowControl/>
        <w:jc w:val="left"/>
        <w:rPr>
          <w:rFonts w:ascii="楷体" w:eastAsia="楷体" w:hAnsi="楷体" w:cs="宋体"/>
          <w:kern w:val="0"/>
          <w:sz w:val="24"/>
          <w:szCs w:val="24"/>
        </w:rPr>
      </w:pPr>
    </w:p>
    <w:sectPr w:rsidR="008D1217" w:rsidRPr="002255C4">
      <w:head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D30C5" w14:textId="77777777" w:rsidR="00B11D1C" w:rsidRDefault="00B11D1C" w:rsidP="0007151A">
      <w:r>
        <w:separator/>
      </w:r>
    </w:p>
  </w:endnote>
  <w:endnote w:type="continuationSeparator" w:id="0">
    <w:p w14:paraId="4A94B059" w14:textId="77777777" w:rsidR="00B11D1C" w:rsidRDefault="00B11D1C" w:rsidP="000715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ngSong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CFEC7" w14:textId="77777777" w:rsidR="00B11D1C" w:rsidRDefault="00B11D1C" w:rsidP="0007151A">
      <w:r>
        <w:separator/>
      </w:r>
    </w:p>
  </w:footnote>
  <w:footnote w:type="continuationSeparator" w:id="0">
    <w:p w14:paraId="2CF8DB79" w14:textId="77777777" w:rsidR="00B11D1C" w:rsidRDefault="00B11D1C" w:rsidP="000715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B994C" w14:textId="598150C5" w:rsidR="00726222" w:rsidRDefault="00726222" w:rsidP="008D68CC">
    <w:pPr>
      <w:pStyle w:val="a3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A20842"/>
    <w:multiLevelType w:val="hybridMultilevel"/>
    <w:tmpl w:val="F30CAA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70874B0"/>
    <w:multiLevelType w:val="hybridMultilevel"/>
    <w:tmpl w:val="EA10EE7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92456B3"/>
    <w:multiLevelType w:val="hybridMultilevel"/>
    <w:tmpl w:val="B1F0CC1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0F0D0D92"/>
    <w:multiLevelType w:val="hybridMultilevel"/>
    <w:tmpl w:val="A89A93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2813F4"/>
    <w:multiLevelType w:val="hybridMultilevel"/>
    <w:tmpl w:val="905E0E3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7A4BB6"/>
    <w:multiLevelType w:val="hybridMultilevel"/>
    <w:tmpl w:val="9F68D95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845103F"/>
    <w:multiLevelType w:val="hybridMultilevel"/>
    <w:tmpl w:val="47948834"/>
    <w:lvl w:ilvl="0" w:tplc="8D3C9CC8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13B735D"/>
    <w:multiLevelType w:val="hybridMultilevel"/>
    <w:tmpl w:val="4D960080"/>
    <w:lvl w:ilvl="0" w:tplc="4DB0AD64">
      <w:start w:val="4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BC11ADE"/>
    <w:multiLevelType w:val="multilevel"/>
    <w:tmpl w:val="8A24F24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4"/>
      <w:numFmt w:val="decimal"/>
      <w:isLgl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BFA1B7B"/>
    <w:multiLevelType w:val="hybridMultilevel"/>
    <w:tmpl w:val="B36CD3FC"/>
    <w:lvl w:ilvl="0" w:tplc="8032A6D4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4334F7"/>
    <w:multiLevelType w:val="hybridMultilevel"/>
    <w:tmpl w:val="4A3082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0134F20"/>
    <w:multiLevelType w:val="hybridMultilevel"/>
    <w:tmpl w:val="FE1E5A9E"/>
    <w:lvl w:ilvl="0" w:tplc="61BA9C20">
      <w:start w:val="1"/>
      <w:numFmt w:val="decimal"/>
      <w:lvlText w:val="（%1）"/>
      <w:lvlJc w:val="left"/>
      <w:pPr>
        <w:ind w:left="1560" w:hanging="7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432E788A"/>
    <w:multiLevelType w:val="hybridMultilevel"/>
    <w:tmpl w:val="55202FE8"/>
    <w:lvl w:ilvl="0" w:tplc="19A8B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6B2C05"/>
    <w:multiLevelType w:val="multilevel"/>
    <w:tmpl w:val="E0A8143C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15" w15:restartNumberingAfterBreak="0">
    <w:nsid w:val="436D7C75"/>
    <w:multiLevelType w:val="multilevel"/>
    <w:tmpl w:val="A37AEC84"/>
    <w:lvl w:ilvl="0">
      <w:start w:val="1"/>
      <w:numFmt w:val="decimal"/>
      <w:lvlText w:val="%1"/>
      <w:lvlJc w:val="left"/>
      <w:pPr>
        <w:tabs>
          <w:tab w:val="left" w:pos="1141"/>
        </w:tabs>
        <w:ind w:left="1141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3699"/>
        </w:tabs>
        <w:ind w:left="963" w:hanging="82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6" w15:restartNumberingAfterBreak="0">
    <w:nsid w:val="49143DCF"/>
    <w:multiLevelType w:val="multilevel"/>
    <w:tmpl w:val="F50A353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D5738D1"/>
    <w:multiLevelType w:val="hybridMultilevel"/>
    <w:tmpl w:val="612A139A"/>
    <w:lvl w:ilvl="0" w:tplc="8ED63C80">
      <w:start w:val="3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086754B"/>
    <w:multiLevelType w:val="hybridMultilevel"/>
    <w:tmpl w:val="7CB4A020"/>
    <w:lvl w:ilvl="0" w:tplc="64906C98">
      <w:start w:val="6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2C46953"/>
    <w:multiLevelType w:val="hybridMultilevel"/>
    <w:tmpl w:val="95A0C42A"/>
    <w:lvl w:ilvl="0" w:tplc="61BAA0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7451682"/>
    <w:multiLevelType w:val="hybridMultilevel"/>
    <w:tmpl w:val="3CF875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B1970A3"/>
    <w:multiLevelType w:val="multilevel"/>
    <w:tmpl w:val="5E44B75E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"/>
      <w:lvlJc w:val="left"/>
      <w:pPr>
        <w:ind w:left="125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2" w15:restartNumberingAfterBreak="0">
    <w:nsid w:val="6F7C3A55"/>
    <w:multiLevelType w:val="hybridMultilevel"/>
    <w:tmpl w:val="4FEA3234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3" w15:restartNumberingAfterBreak="0">
    <w:nsid w:val="71F21D40"/>
    <w:multiLevelType w:val="hybridMultilevel"/>
    <w:tmpl w:val="A1829FDA"/>
    <w:lvl w:ilvl="0" w:tplc="C3947BC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0"/>
  </w:num>
  <w:num w:numId="3">
    <w:abstractNumId w:val="5"/>
  </w:num>
  <w:num w:numId="4">
    <w:abstractNumId w:val="16"/>
  </w:num>
  <w:num w:numId="5">
    <w:abstractNumId w:val="3"/>
  </w:num>
  <w:num w:numId="6">
    <w:abstractNumId w:val="21"/>
  </w:num>
  <w:num w:numId="7">
    <w:abstractNumId w:val="2"/>
  </w:num>
  <w:num w:numId="8">
    <w:abstractNumId w:val="14"/>
  </w:num>
  <w:num w:numId="9">
    <w:abstractNumId w:val="1"/>
  </w:num>
  <w:num w:numId="10">
    <w:abstractNumId w:val="2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4"/>
  </w:num>
  <w:num w:numId="14">
    <w:abstractNumId w:val="9"/>
  </w:num>
  <w:num w:numId="15">
    <w:abstractNumId w:val="11"/>
  </w:num>
  <w:num w:numId="16">
    <w:abstractNumId w:val="22"/>
  </w:num>
  <w:num w:numId="17">
    <w:abstractNumId w:val="23"/>
  </w:num>
  <w:num w:numId="18">
    <w:abstractNumId w:val="18"/>
  </w:num>
  <w:num w:numId="19">
    <w:abstractNumId w:val="8"/>
  </w:num>
  <w:num w:numId="20">
    <w:abstractNumId w:val="10"/>
  </w:num>
  <w:num w:numId="21">
    <w:abstractNumId w:val="19"/>
  </w:num>
  <w:num w:numId="22">
    <w:abstractNumId w:val="17"/>
  </w:num>
  <w:num w:numId="23">
    <w:abstractNumId w:val="7"/>
  </w:num>
  <w:num w:numId="24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7E1"/>
    <w:rsid w:val="00015F2E"/>
    <w:rsid w:val="000168FD"/>
    <w:rsid w:val="0002485E"/>
    <w:rsid w:val="00033471"/>
    <w:rsid w:val="00055D59"/>
    <w:rsid w:val="00057D29"/>
    <w:rsid w:val="0006682A"/>
    <w:rsid w:val="00070121"/>
    <w:rsid w:val="00070E8F"/>
    <w:rsid w:val="0007151A"/>
    <w:rsid w:val="000772CE"/>
    <w:rsid w:val="00077B4E"/>
    <w:rsid w:val="000801BA"/>
    <w:rsid w:val="000811EC"/>
    <w:rsid w:val="00087D73"/>
    <w:rsid w:val="00087EA2"/>
    <w:rsid w:val="00087F62"/>
    <w:rsid w:val="00093B64"/>
    <w:rsid w:val="00094C52"/>
    <w:rsid w:val="000A3C36"/>
    <w:rsid w:val="000B0134"/>
    <w:rsid w:val="000C1D55"/>
    <w:rsid w:val="000C64E1"/>
    <w:rsid w:val="000C6F29"/>
    <w:rsid w:val="000D4372"/>
    <w:rsid w:val="000E4C9C"/>
    <w:rsid w:val="000E61F2"/>
    <w:rsid w:val="000F1FA7"/>
    <w:rsid w:val="000F450C"/>
    <w:rsid w:val="000F7860"/>
    <w:rsid w:val="000F7BFA"/>
    <w:rsid w:val="00102F46"/>
    <w:rsid w:val="00105679"/>
    <w:rsid w:val="001071BD"/>
    <w:rsid w:val="001071C2"/>
    <w:rsid w:val="001119BB"/>
    <w:rsid w:val="00112FE5"/>
    <w:rsid w:val="00123589"/>
    <w:rsid w:val="00134E52"/>
    <w:rsid w:val="00135A3D"/>
    <w:rsid w:val="001427B1"/>
    <w:rsid w:val="00155715"/>
    <w:rsid w:val="00185C29"/>
    <w:rsid w:val="00186040"/>
    <w:rsid w:val="001B0F66"/>
    <w:rsid w:val="001B319E"/>
    <w:rsid w:val="001C6030"/>
    <w:rsid w:val="001D1FBF"/>
    <w:rsid w:val="001D2315"/>
    <w:rsid w:val="001D2FD1"/>
    <w:rsid w:val="001E4831"/>
    <w:rsid w:val="001E4FFD"/>
    <w:rsid w:val="001E653C"/>
    <w:rsid w:val="001F4276"/>
    <w:rsid w:val="001F50A8"/>
    <w:rsid w:val="00206EDB"/>
    <w:rsid w:val="00213255"/>
    <w:rsid w:val="00214242"/>
    <w:rsid w:val="002203BB"/>
    <w:rsid w:val="00221D5C"/>
    <w:rsid w:val="002243B4"/>
    <w:rsid w:val="0022497A"/>
    <w:rsid w:val="002255C4"/>
    <w:rsid w:val="00231954"/>
    <w:rsid w:val="00233E03"/>
    <w:rsid w:val="0025299C"/>
    <w:rsid w:val="00255DB2"/>
    <w:rsid w:val="00270B28"/>
    <w:rsid w:val="00280B1E"/>
    <w:rsid w:val="00281038"/>
    <w:rsid w:val="002825E0"/>
    <w:rsid w:val="00285E55"/>
    <w:rsid w:val="00287990"/>
    <w:rsid w:val="002944E6"/>
    <w:rsid w:val="002A065A"/>
    <w:rsid w:val="002A31A5"/>
    <w:rsid w:val="002A3FD6"/>
    <w:rsid w:val="002B2CC1"/>
    <w:rsid w:val="002B4398"/>
    <w:rsid w:val="002C0D4A"/>
    <w:rsid w:val="002D2FA8"/>
    <w:rsid w:val="002E482C"/>
    <w:rsid w:val="002F238C"/>
    <w:rsid w:val="00306E79"/>
    <w:rsid w:val="003117D2"/>
    <w:rsid w:val="0031441B"/>
    <w:rsid w:val="00314C92"/>
    <w:rsid w:val="00316F6F"/>
    <w:rsid w:val="003227E3"/>
    <w:rsid w:val="00327CAE"/>
    <w:rsid w:val="003434BC"/>
    <w:rsid w:val="00355A41"/>
    <w:rsid w:val="00360157"/>
    <w:rsid w:val="00360CC4"/>
    <w:rsid w:val="00361D05"/>
    <w:rsid w:val="00366F2E"/>
    <w:rsid w:val="00374B8E"/>
    <w:rsid w:val="00377688"/>
    <w:rsid w:val="00382483"/>
    <w:rsid w:val="00392EB7"/>
    <w:rsid w:val="003A6293"/>
    <w:rsid w:val="003B35A1"/>
    <w:rsid w:val="003B7124"/>
    <w:rsid w:val="003C16F0"/>
    <w:rsid w:val="003C42DF"/>
    <w:rsid w:val="003D3EE1"/>
    <w:rsid w:val="003D4296"/>
    <w:rsid w:val="003E376D"/>
    <w:rsid w:val="003E453E"/>
    <w:rsid w:val="003F1DFF"/>
    <w:rsid w:val="003F30F3"/>
    <w:rsid w:val="003F4384"/>
    <w:rsid w:val="00401CB2"/>
    <w:rsid w:val="00411AD3"/>
    <w:rsid w:val="00412412"/>
    <w:rsid w:val="00421B1E"/>
    <w:rsid w:val="0042248B"/>
    <w:rsid w:val="00433A53"/>
    <w:rsid w:val="0043783A"/>
    <w:rsid w:val="00437F90"/>
    <w:rsid w:val="00441CFD"/>
    <w:rsid w:val="004558D9"/>
    <w:rsid w:val="00461D90"/>
    <w:rsid w:val="00463022"/>
    <w:rsid w:val="00464393"/>
    <w:rsid w:val="00466B4D"/>
    <w:rsid w:val="00474351"/>
    <w:rsid w:val="00474B52"/>
    <w:rsid w:val="00475E1C"/>
    <w:rsid w:val="00475E26"/>
    <w:rsid w:val="00485058"/>
    <w:rsid w:val="00487260"/>
    <w:rsid w:val="00487EDB"/>
    <w:rsid w:val="00492103"/>
    <w:rsid w:val="004A0B20"/>
    <w:rsid w:val="004A4F61"/>
    <w:rsid w:val="004A665D"/>
    <w:rsid w:val="004B44DA"/>
    <w:rsid w:val="004B5838"/>
    <w:rsid w:val="004C028A"/>
    <w:rsid w:val="004D0C5E"/>
    <w:rsid w:val="004D1CE5"/>
    <w:rsid w:val="004D61E8"/>
    <w:rsid w:val="004E07E8"/>
    <w:rsid w:val="004E1F97"/>
    <w:rsid w:val="004F0907"/>
    <w:rsid w:val="004F7722"/>
    <w:rsid w:val="00542C0F"/>
    <w:rsid w:val="00557A6B"/>
    <w:rsid w:val="00557CBE"/>
    <w:rsid w:val="0056614D"/>
    <w:rsid w:val="00566F33"/>
    <w:rsid w:val="00571BA6"/>
    <w:rsid w:val="00572251"/>
    <w:rsid w:val="00577960"/>
    <w:rsid w:val="005867A2"/>
    <w:rsid w:val="005A60D3"/>
    <w:rsid w:val="005B18BD"/>
    <w:rsid w:val="005C0CEC"/>
    <w:rsid w:val="005C700B"/>
    <w:rsid w:val="005D198A"/>
    <w:rsid w:val="005D4139"/>
    <w:rsid w:val="005D5448"/>
    <w:rsid w:val="005E74AC"/>
    <w:rsid w:val="005F162B"/>
    <w:rsid w:val="005F45E6"/>
    <w:rsid w:val="005F5ED5"/>
    <w:rsid w:val="00600D73"/>
    <w:rsid w:val="00603600"/>
    <w:rsid w:val="006066FC"/>
    <w:rsid w:val="006071B7"/>
    <w:rsid w:val="00616F47"/>
    <w:rsid w:val="00617A55"/>
    <w:rsid w:val="00647AED"/>
    <w:rsid w:val="0066146F"/>
    <w:rsid w:val="006647F1"/>
    <w:rsid w:val="006679B8"/>
    <w:rsid w:val="00681A23"/>
    <w:rsid w:val="006976C3"/>
    <w:rsid w:val="006A6213"/>
    <w:rsid w:val="006B458D"/>
    <w:rsid w:val="006C0AA8"/>
    <w:rsid w:val="006E0577"/>
    <w:rsid w:val="006E202B"/>
    <w:rsid w:val="006F18B7"/>
    <w:rsid w:val="006F1D67"/>
    <w:rsid w:val="007033DD"/>
    <w:rsid w:val="007061FA"/>
    <w:rsid w:val="00711ED3"/>
    <w:rsid w:val="00714199"/>
    <w:rsid w:val="00715286"/>
    <w:rsid w:val="00716194"/>
    <w:rsid w:val="00726222"/>
    <w:rsid w:val="00734946"/>
    <w:rsid w:val="007438A3"/>
    <w:rsid w:val="00743F13"/>
    <w:rsid w:val="00746464"/>
    <w:rsid w:val="0075551C"/>
    <w:rsid w:val="00781C3C"/>
    <w:rsid w:val="007845B4"/>
    <w:rsid w:val="007A1D67"/>
    <w:rsid w:val="007A1DDE"/>
    <w:rsid w:val="007A1FCE"/>
    <w:rsid w:val="007B1BE0"/>
    <w:rsid w:val="007B2741"/>
    <w:rsid w:val="007B46CE"/>
    <w:rsid w:val="007B78EE"/>
    <w:rsid w:val="007C0365"/>
    <w:rsid w:val="007C451F"/>
    <w:rsid w:val="007D3BDD"/>
    <w:rsid w:val="007E25CA"/>
    <w:rsid w:val="007E420C"/>
    <w:rsid w:val="007F6CD9"/>
    <w:rsid w:val="00814608"/>
    <w:rsid w:val="00815AED"/>
    <w:rsid w:val="0081734F"/>
    <w:rsid w:val="00833D54"/>
    <w:rsid w:val="00834604"/>
    <w:rsid w:val="00835730"/>
    <w:rsid w:val="00837350"/>
    <w:rsid w:val="00841CA5"/>
    <w:rsid w:val="00853E97"/>
    <w:rsid w:val="00854838"/>
    <w:rsid w:val="00854D06"/>
    <w:rsid w:val="00861C28"/>
    <w:rsid w:val="008627CA"/>
    <w:rsid w:val="00877D7A"/>
    <w:rsid w:val="0088004D"/>
    <w:rsid w:val="00890417"/>
    <w:rsid w:val="0089386C"/>
    <w:rsid w:val="008A6CE2"/>
    <w:rsid w:val="008B7321"/>
    <w:rsid w:val="008C02A4"/>
    <w:rsid w:val="008C2BB8"/>
    <w:rsid w:val="008C2E28"/>
    <w:rsid w:val="008C4E1F"/>
    <w:rsid w:val="008D1217"/>
    <w:rsid w:val="008D5C65"/>
    <w:rsid w:val="008D68CC"/>
    <w:rsid w:val="008D6ACF"/>
    <w:rsid w:val="008D6D63"/>
    <w:rsid w:val="009004C8"/>
    <w:rsid w:val="00912B9F"/>
    <w:rsid w:val="00922434"/>
    <w:rsid w:val="00925DF0"/>
    <w:rsid w:val="009276DF"/>
    <w:rsid w:val="00931577"/>
    <w:rsid w:val="00936EFD"/>
    <w:rsid w:val="00942C3C"/>
    <w:rsid w:val="00947976"/>
    <w:rsid w:val="00952656"/>
    <w:rsid w:val="00955DBC"/>
    <w:rsid w:val="00956658"/>
    <w:rsid w:val="00956F22"/>
    <w:rsid w:val="00966707"/>
    <w:rsid w:val="00966BA9"/>
    <w:rsid w:val="00970F97"/>
    <w:rsid w:val="00970FCC"/>
    <w:rsid w:val="00971CF5"/>
    <w:rsid w:val="00975AA9"/>
    <w:rsid w:val="00980DEA"/>
    <w:rsid w:val="00980EAD"/>
    <w:rsid w:val="00983040"/>
    <w:rsid w:val="00985FD9"/>
    <w:rsid w:val="00987282"/>
    <w:rsid w:val="00990D96"/>
    <w:rsid w:val="009A3671"/>
    <w:rsid w:val="009B085C"/>
    <w:rsid w:val="009B4C17"/>
    <w:rsid w:val="009B5F00"/>
    <w:rsid w:val="009B6235"/>
    <w:rsid w:val="009C638E"/>
    <w:rsid w:val="009C7E8A"/>
    <w:rsid w:val="009D0B61"/>
    <w:rsid w:val="009D1EEE"/>
    <w:rsid w:val="009D398A"/>
    <w:rsid w:val="009D3E9B"/>
    <w:rsid w:val="009D5695"/>
    <w:rsid w:val="009E22FD"/>
    <w:rsid w:val="009E4159"/>
    <w:rsid w:val="009E4AC3"/>
    <w:rsid w:val="009E68A0"/>
    <w:rsid w:val="009F1421"/>
    <w:rsid w:val="009F597B"/>
    <w:rsid w:val="00A017DE"/>
    <w:rsid w:val="00A0734B"/>
    <w:rsid w:val="00A133A0"/>
    <w:rsid w:val="00A2110E"/>
    <w:rsid w:val="00A2321C"/>
    <w:rsid w:val="00A25D3F"/>
    <w:rsid w:val="00A521A2"/>
    <w:rsid w:val="00A52CEF"/>
    <w:rsid w:val="00A60DF7"/>
    <w:rsid w:val="00A7414A"/>
    <w:rsid w:val="00A90886"/>
    <w:rsid w:val="00A915B9"/>
    <w:rsid w:val="00A91873"/>
    <w:rsid w:val="00A91A0B"/>
    <w:rsid w:val="00A91BC0"/>
    <w:rsid w:val="00A92848"/>
    <w:rsid w:val="00A954DF"/>
    <w:rsid w:val="00AA23B4"/>
    <w:rsid w:val="00AB76E7"/>
    <w:rsid w:val="00AB77AF"/>
    <w:rsid w:val="00AC1C41"/>
    <w:rsid w:val="00AC4E91"/>
    <w:rsid w:val="00AD25C5"/>
    <w:rsid w:val="00AF0F24"/>
    <w:rsid w:val="00B038EC"/>
    <w:rsid w:val="00B04290"/>
    <w:rsid w:val="00B11D1C"/>
    <w:rsid w:val="00B13023"/>
    <w:rsid w:val="00B14260"/>
    <w:rsid w:val="00B1756B"/>
    <w:rsid w:val="00B222F7"/>
    <w:rsid w:val="00B26396"/>
    <w:rsid w:val="00B40EDA"/>
    <w:rsid w:val="00B4779B"/>
    <w:rsid w:val="00B50A7A"/>
    <w:rsid w:val="00B80553"/>
    <w:rsid w:val="00B91024"/>
    <w:rsid w:val="00BA733E"/>
    <w:rsid w:val="00BB34FF"/>
    <w:rsid w:val="00BC0A78"/>
    <w:rsid w:val="00BC7258"/>
    <w:rsid w:val="00BD1424"/>
    <w:rsid w:val="00BD6578"/>
    <w:rsid w:val="00BD6A93"/>
    <w:rsid w:val="00BF6416"/>
    <w:rsid w:val="00BF6A1F"/>
    <w:rsid w:val="00C02C70"/>
    <w:rsid w:val="00C05C05"/>
    <w:rsid w:val="00C17F16"/>
    <w:rsid w:val="00C363DF"/>
    <w:rsid w:val="00C55518"/>
    <w:rsid w:val="00C55664"/>
    <w:rsid w:val="00C5689B"/>
    <w:rsid w:val="00C579A3"/>
    <w:rsid w:val="00C63CFC"/>
    <w:rsid w:val="00C67B63"/>
    <w:rsid w:val="00C8617A"/>
    <w:rsid w:val="00C9609B"/>
    <w:rsid w:val="00CA37BD"/>
    <w:rsid w:val="00CB1204"/>
    <w:rsid w:val="00CB1E59"/>
    <w:rsid w:val="00CB25AB"/>
    <w:rsid w:val="00CB41E2"/>
    <w:rsid w:val="00CB69EB"/>
    <w:rsid w:val="00CB7E8B"/>
    <w:rsid w:val="00CC0AD3"/>
    <w:rsid w:val="00CD3EC7"/>
    <w:rsid w:val="00CD4548"/>
    <w:rsid w:val="00CE47E1"/>
    <w:rsid w:val="00CE60E5"/>
    <w:rsid w:val="00CF4289"/>
    <w:rsid w:val="00D11EC6"/>
    <w:rsid w:val="00D21098"/>
    <w:rsid w:val="00D26E9D"/>
    <w:rsid w:val="00D2787E"/>
    <w:rsid w:val="00D40C34"/>
    <w:rsid w:val="00D459E6"/>
    <w:rsid w:val="00D53C80"/>
    <w:rsid w:val="00D56C49"/>
    <w:rsid w:val="00D642E1"/>
    <w:rsid w:val="00D70483"/>
    <w:rsid w:val="00D811FC"/>
    <w:rsid w:val="00D81E0A"/>
    <w:rsid w:val="00D86515"/>
    <w:rsid w:val="00D87950"/>
    <w:rsid w:val="00D90334"/>
    <w:rsid w:val="00DA18C0"/>
    <w:rsid w:val="00DB11CE"/>
    <w:rsid w:val="00DB1C7D"/>
    <w:rsid w:val="00DB5DAB"/>
    <w:rsid w:val="00DC150E"/>
    <w:rsid w:val="00DC32B3"/>
    <w:rsid w:val="00DD4D73"/>
    <w:rsid w:val="00DD5557"/>
    <w:rsid w:val="00E02BC8"/>
    <w:rsid w:val="00E10B77"/>
    <w:rsid w:val="00E12148"/>
    <w:rsid w:val="00E1309B"/>
    <w:rsid w:val="00E1715F"/>
    <w:rsid w:val="00E177EA"/>
    <w:rsid w:val="00E207F8"/>
    <w:rsid w:val="00E22798"/>
    <w:rsid w:val="00E2683B"/>
    <w:rsid w:val="00E30DC5"/>
    <w:rsid w:val="00E41260"/>
    <w:rsid w:val="00E4300C"/>
    <w:rsid w:val="00E5403E"/>
    <w:rsid w:val="00E62B7D"/>
    <w:rsid w:val="00E6346F"/>
    <w:rsid w:val="00E703E4"/>
    <w:rsid w:val="00E73137"/>
    <w:rsid w:val="00E746BE"/>
    <w:rsid w:val="00E842A0"/>
    <w:rsid w:val="00E86088"/>
    <w:rsid w:val="00E915A7"/>
    <w:rsid w:val="00EA1EA2"/>
    <w:rsid w:val="00EB0E63"/>
    <w:rsid w:val="00EB1C68"/>
    <w:rsid w:val="00EC1E6B"/>
    <w:rsid w:val="00EC4BB0"/>
    <w:rsid w:val="00EC7BD6"/>
    <w:rsid w:val="00ED4323"/>
    <w:rsid w:val="00ED562F"/>
    <w:rsid w:val="00EE0822"/>
    <w:rsid w:val="00EE1173"/>
    <w:rsid w:val="00F15403"/>
    <w:rsid w:val="00F20C55"/>
    <w:rsid w:val="00F20FC6"/>
    <w:rsid w:val="00F21CCA"/>
    <w:rsid w:val="00F230B0"/>
    <w:rsid w:val="00F359B0"/>
    <w:rsid w:val="00F44D1D"/>
    <w:rsid w:val="00F473BE"/>
    <w:rsid w:val="00F5505C"/>
    <w:rsid w:val="00F612FC"/>
    <w:rsid w:val="00F80B6F"/>
    <w:rsid w:val="00F815D4"/>
    <w:rsid w:val="00F82E04"/>
    <w:rsid w:val="00F9238C"/>
    <w:rsid w:val="00F95756"/>
    <w:rsid w:val="00FA2819"/>
    <w:rsid w:val="00FA2F0D"/>
    <w:rsid w:val="00FA36C8"/>
    <w:rsid w:val="00FA659B"/>
    <w:rsid w:val="00FC113E"/>
    <w:rsid w:val="00FC1259"/>
    <w:rsid w:val="00FD1213"/>
    <w:rsid w:val="00FD1CDA"/>
    <w:rsid w:val="00FD2E57"/>
    <w:rsid w:val="00FD3BF4"/>
    <w:rsid w:val="00FD4DEF"/>
    <w:rsid w:val="00FE1BAE"/>
    <w:rsid w:val="00FF62B2"/>
    <w:rsid w:val="00F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6D463"/>
  <w15:docId w15:val="{4426934C-1F04-4BE1-B2B7-59543675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222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0"/>
    <w:uiPriority w:val="9"/>
    <w:qFormat/>
    <w:rsid w:val="0007151A"/>
    <w:pPr>
      <w:keepNext/>
      <w:keepLines/>
      <w:widowControl/>
      <w:tabs>
        <w:tab w:val="left" w:pos="1141"/>
      </w:tabs>
      <w:spacing w:before="340" w:after="330" w:line="578" w:lineRule="auto"/>
      <w:ind w:left="1141" w:hanging="432"/>
      <w:jc w:val="left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autoRedefine/>
    <w:uiPriority w:val="9"/>
    <w:qFormat/>
    <w:rsid w:val="00077B4E"/>
    <w:pPr>
      <w:keepNext/>
      <w:keepLines/>
      <w:widowControl/>
      <w:tabs>
        <w:tab w:val="left" w:pos="576"/>
        <w:tab w:val="left" w:pos="1141"/>
      </w:tabs>
      <w:spacing w:before="260" w:after="260" w:line="416" w:lineRule="auto"/>
      <w:ind w:left="576" w:hanging="576"/>
      <w:jc w:val="left"/>
      <w:outlineLvl w:val="1"/>
    </w:pPr>
    <w:rPr>
      <w:rFonts w:ascii="FangSong" w:eastAsia="FangSong" w:hAnsi="FangSong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07151A"/>
    <w:pPr>
      <w:keepNext/>
      <w:keepLines/>
      <w:widowControl/>
      <w:tabs>
        <w:tab w:val="left" w:pos="720"/>
      </w:tabs>
      <w:spacing w:before="260" w:after="260" w:line="416" w:lineRule="auto"/>
      <w:ind w:left="720" w:hanging="720"/>
      <w:jc w:val="left"/>
      <w:outlineLvl w:val="2"/>
    </w:pPr>
    <w:rPr>
      <w:rFonts w:ascii="Calibri" w:hAnsi="Calibri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uiPriority w:val="9"/>
    <w:qFormat/>
    <w:rsid w:val="0007151A"/>
    <w:pPr>
      <w:keepNext/>
      <w:keepLines/>
      <w:widowControl/>
      <w:tabs>
        <w:tab w:val="left" w:pos="3699"/>
      </w:tabs>
      <w:spacing w:before="280" w:after="290" w:line="376" w:lineRule="auto"/>
      <w:ind w:left="963" w:rightChars="100" w:right="210" w:hanging="822"/>
      <w:jc w:val="left"/>
      <w:outlineLvl w:val="3"/>
    </w:pPr>
    <w:rPr>
      <w:rFonts w:ascii="Arial" w:hAnsi="Arial"/>
      <w:b/>
      <w:bCs/>
      <w:kern w:val="0"/>
      <w:sz w:val="24"/>
      <w:szCs w:val="28"/>
    </w:rPr>
  </w:style>
  <w:style w:type="paragraph" w:styleId="5">
    <w:name w:val="heading 5"/>
    <w:basedOn w:val="a"/>
    <w:next w:val="a"/>
    <w:link w:val="50"/>
    <w:uiPriority w:val="9"/>
    <w:qFormat/>
    <w:rsid w:val="0007151A"/>
    <w:pPr>
      <w:keepNext/>
      <w:keepLines/>
      <w:widowControl/>
      <w:tabs>
        <w:tab w:val="left" w:pos="1008"/>
      </w:tabs>
      <w:spacing w:before="280" w:after="290" w:line="376" w:lineRule="auto"/>
      <w:ind w:left="1008" w:hanging="1008"/>
      <w:jc w:val="left"/>
      <w:outlineLvl w:val="4"/>
    </w:pPr>
    <w:rPr>
      <w:rFonts w:ascii="Calibri" w:hAnsi="Calibri"/>
      <w:b/>
      <w:bCs/>
      <w:kern w:val="0"/>
      <w:sz w:val="24"/>
      <w:szCs w:val="28"/>
    </w:rPr>
  </w:style>
  <w:style w:type="paragraph" w:styleId="6">
    <w:name w:val="heading 6"/>
    <w:basedOn w:val="a"/>
    <w:next w:val="a"/>
    <w:link w:val="60"/>
    <w:uiPriority w:val="9"/>
    <w:qFormat/>
    <w:rsid w:val="0007151A"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qFormat/>
    <w:rsid w:val="0007151A"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7151A"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7151A"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07151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1">
    <w:name w:val="标题 2 字符1"/>
    <w:link w:val="2"/>
    <w:uiPriority w:val="9"/>
    <w:rsid w:val="00077B4E"/>
    <w:rPr>
      <w:rFonts w:ascii="FangSong" w:eastAsia="FangSong" w:hAnsi="FangSong" w:cs="Times New Roman"/>
      <w:b/>
      <w:bCs/>
      <w:sz w:val="24"/>
      <w:szCs w:val="24"/>
    </w:rPr>
  </w:style>
  <w:style w:type="character" w:customStyle="1" w:styleId="30">
    <w:name w:val="标题 3 字符"/>
    <w:basedOn w:val="a0"/>
    <w:link w:val="3"/>
    <w:rsid w:val="0007151A"/>
    <w:rPr>
      <w:rFonts w:ascii="Calibri" w:eastAsia="宋体" w:hAnsi="Calibri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07151A"/>
    <w:rPr>
      <w:rFonts w:ascii="Arial" w:eastAsia="宋体" w:hAnsi="Arial" w:cs="Times New Roman"/>
      <w:b/>
      <w:bCs/>
      <w:kern w:val="0"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07151A"/>
    <w:rPr>
      <w:rFonts w:ascii="Calibri" w:eastAsia="宋体" w:hAnsi="Calibri" w:cs="Times New Roman"/>
      <w:b/>
      <w:bCs/>
      <w:kern w:val="0"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07151A"/>
    <w:rPr>
      <w:rFonts w:ascii="Arial" w:eastAsia="黑体" w:hAnsi="Arial" w:cs="Times New Roman"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sid w:val="0007151A"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07151A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07151A"/>
    <w:rPr>
      <w:rFonts w:ascii="Arial" w:eastAsia="黑体" w:hAnsi="Arial" w:cs="Times New Roman"/>
      <w:szCs w:val="21"/>
    </w:rPr>
  </w:style>
  <w:style w:type="character" w:customStyle="1" w:styleId="20">
    <w:name w:val="标题 2 字符"/>
    <w:basedOn w:val="a0"/>
    <w:uiPriority w:val="9"/>
    <w:qFormat/>
    <w:rsid w:val="003F438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0715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7151A"/>
    <w:rPr>
      <w:sz w:val="18"/>
      <w:szCs w:val="18"/>
    </w:rPr>
  </w:style>
  <w:style w:type="paragraph" w:styleId="a5">
    <w:name w:val="footer"/>
    <w:basedOn w:val="a"/>
    <w:link w:val="a6"/>
    <w:unhideWhenUsed/>
    <w:rsid w:val="000715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151A"/>
    <w:rPr>
      <w:sz w:val="18"/>
      <w:szCs w:val="18"/>
    </w:rPr>
  </w:style>
  <w:style w:type="character" w:styleId="a7">
    <w:name w:val="Hyperlink"/>
    <w:uiPriority w:val="99"/>
    <w:rsid w:val="0007151A"/>
    <w:rPr>
      <w:color w:val="0000FF"/>
      <w:u w:val="single"/>
    </w:rPr>
  </w:style>
  <w:style w:type="character" w:customStyle="1" w:styleId="a8">
    <w:name w:val="批注框文本 字符"/>
    <w:basedOn w:val="a0"/>
    <w:link w:val="a9"/>
    <w:uiPriority w:val="99"/>
    <w:semiHidden/>
    <w:rsid w:val="0007151A"/>
    <w:rPr>
      <w:rFonts w:ascii="Times New Roman" w:eastAsia="宋体" w:hAnsi="Times New Roman" w:cs="Times New Roman"/>
      <w:sz w:val="18"/>
      <w:szCs w:val="18"/>
    </w:rPr>
  </w:style>
  <w:style w:type="paragraph" w:styleId="a9">
    <w:name w:val="Balloon Text"/>
    <w:basedOn w:val="a"/>
    <w:link w:val="a8"/>
    <w:uiPriority w:val="99"/>
    <w:semiHidden/>
    <w:unhideWhenUsed/>
    <w:rsid w:val="0007151A"/>
    <w:rPr>
      <w:sz w:val="18"/>
      <w:szCs w:val="18"/>
    </w:rPr>
  </w:style>
  <w:style w:type="paragraph" w:styleId="aa">
    <w:name w:val="List Paragraph"/>
    <w:basedOn w:val="a"/>
    <w:uiPriority w:val="34"/>
    <w:qFormat/>
    <w:rsid w:val="0007151A"/>
    <w:pPr>
      <w:ind w:firstLineChars="200" w:firstLine="420"/>
    </w:pPr>
  </w:style>
  <w:style w:type="paragraph" w:styleId="ab">
    <w:name w:val="No Spacing"/>
    <w:link w:val="ac"/>
    <w:uiPriority w:val="1"/>
    <w:qFormat/>
    <w:rsid w:val="0007151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customStyle="1" w:styleId="ac">
    <w:name w:val="无间隔 字符"/>
    <w:basedOn w:val="a0"/>
    <w:link w:val="ab"/>
    <w:uiPriority w:val="1"/>
    <w:rsid w:val="0007151A"/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a"/>
    <w:uiPriority w:val="99"/>
    <w:qFormat/>
    <w:rsid w:val="0007151A"/>
    <w:pPr>
      <w:ind w:firstLineChars="200" w:firstLine="420"/>
    </w:pPr>
    <w:rPr>
      <w:szCs w:val="24"/>
    </w:rPr>
  </w:style>
  <w:style w:type="character" w:customStyle="1" w:styleId="apple-converted-space">
    <w:name w:val="apple-converted-space"/>
    <w:basedOn w:val="a0"/>
    <w:rsid w:val="0007151A"/>
  </w:style>
  <w:style w:type="character" w:customStyle="1" w:styleId="CharChar">
    <w:name w:val="！正文 Char Char"/>
    <w:link w:val="ad"/>
    <w:rsid w:val="0007151A"/>
    <w:rPr>
      <w:rFonts w:ascii="华文细黑" w:eastAsia="华文细黑" w:hAnsi="华文细黑"/>
      <w:sz w:val="24"/>
    </w:rPr>
  </w:style>
  <w:style w:type="paragraph" w:customStyle="1" w:styleId="ad">
    <w:name w:val="！正文"/>
    <w:basedOn w:val="a"/>
    <w:link w:val="CharChar"/>
    <w:qFormat/>
    <w:rsid w:val="0007151A"/>
    <w:pPr>
      <w:spacing w:line="360" w:lineRule="auto"/>
      <w:ind w:firstLineChars="200" w:firstLine="200"/>
    </w:pPr>
    <w:rPr>
      <w:rFonts w:ascii="华文细黑" w:eastAsia="华文细黑" w:hAnsi="华文细黑" w:cstheme="minorBidi"/>
      <w:sz w:val="24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07151A"/>
    <w:pPr>
      <w:tabs>
        <w:tab w:val="clear" w:pos="1141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07151A"/>
  </w:style>
  <w:style w:type="paragraph" w:styleId="22">
    <w:name w:val="toc 2"/>
    <w:basedOn w:val="a"/>
    <w:next w:val="a"/>
    <w:autoRedefine/>
    <w:uiPriority w:val="39"/>
    <w:unhideWhenUsed/>
    <w:rsid w:val="0007151A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07151A"/>
    <w:pPr>
      <w:ind w:leftChars="400" w:left="840"/>
    </w:pPr>
  </w:style>
  <w:style w:type="character" w:styleId="ae">
    <w:name w:val="Strong"/>
    <w:basedOn w:val="a0"/>
    <w:uiPriority w:val="22"/>
    <w:qFormat/>
    <w:rsid w:val="0007151A"/>
    <w:rPr>
      <w:b/>
      <w:bCs/>
    </w:rPr>
  </w:style>
  <w:style w:type="character" w:styleId="af">
    <w:name w:val="annotation reference"/>
    <w:rsid w:val="0007151A"/>
    <w:rPr>
      <w:sz w:val="21"/>
      <w:szCs w:val="21"/>
    </w:rPr>
  </w:style>
  <w:style w:type="paragraph" w:styleId="af0">
    <w:name w:val="Normal (Web)"/>
    <w:basedOn w:val="a"/>
    <w:uiPriority w:val="99"/>
    <w:semiHidden/>
    <w:unhideWhenUsed/>
    <w:rsid w:val="00CE60E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4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2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4D6A2-DC5E-4DC4-BE2B-07254FD92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9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Think</cp:lastModifiedBy>
  <cp:revision>54</cp:revision>
  <dcterms:created xsi:type="dcterms:W3CDTF">2021-05-20T10:05:00Z</dcterms:created>
  <dcterms:modified xsi:type="dcterms:W3CDTF">2023-11-30T09:23:00Z</dcterms:modified>
</cp:coreProperties>
</file>